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2BF1" w14:textId="77777777" w:rsidR="00547853" w:rsidRDefault="00547853">
      <w:pPr>
        <w:rPr>
          <w:rFonts w:hint="cs"/>
          <w:lang w:bidi="ar-EG"/>
        </w:rPr>
      </w:pPr>
    </w:p>
    <w:p w14:paraId="5D5A6E94" w14:textId="6907D9CD" w:rsidR="00101380" w:rsidRPr="00F02C8D" w:rsidRDefault="00101380">
      <w:pPr>
        <w:rPr>
          <w:sz w:val="2"/>
          <w:szCs w:val="2"/>
          <w:rtl/>
        </w:rPr>
      </w:pPr>
    </w:p>
    <w:p w14:paraId="2556F305" w14:textId="2BC76FC1" w:rsidR="00F02C8D" w:rsidRPr="00F02C8D" w:rsidRDefault="00F02C8D" w:rsidP="00F02C8D">
      <w:pPr>
        <w:jc w:val="center"/>
        <w:rPr>
          <w:rFonts w:ascii="Al-Jazeera-Arabic-Bold" w:hAnsi="Al-Jazeera-Arabic-Bold" w:cs="Al-Jazeera-Arabic-Bold"/>
          <w:b/>
          <w:bCs/>
          <w:color w:val="C00000"/>
          <w:sz w:val="36"/>
          <w:szCs w:val="32"/>
          <w:rtl/>
        </w:rPr>
      </w:pPr>
      <w:r w:rsidRPr="00F02C8D">
        <w:rPr>
          <w:rFonts w:ascii="Al-Jazeera-Arabic-Bold" w:hAnsi="Al-Jazeera-Arabic-Bold" w:cs="Al-Jazeera-Arabic-Bold"/>
          <w:b/>
          <w:bCs/>
          <w:color w:val="C00000"/>
          <w:sz w:val="36"/>
          <w:szCs w:val="32"/>
          <w:rtl/>
        </w:rPr>
        <w:t>نموذج (1</w:t>
      </w:r>
      <w:proofErr w:type="gramStart"/>
      <w:r w:rsidRPr="00F02C8D">
        <w:rPr>
          <w:rFonts w:ascii="Al-Jazeera-Arabic-Bold" w:hAnsi="Al-Jazeera-Arabic-Bold" w:cs="Al-Jazeera-Arabic-Bold"/>
          <w:b/>
          <w:bCs/>
          <w:color w:val="C00000"/>
          <w:sz w:val="36"/>
          <w:szCs w:val="32"/>
          <w:rtl/>
        </w:rPr>
        <w:t xml:space="preserve">) </w:t>
      </w:r>
      <w:r>
        <w:rPr>
          <w:rFonts w:ascii="Al-Jazeera-Arabic-Bold" w:hAnsi="Al-Jazeera-Arabic-Bold" w:cs="Al-Jazeera-Arabic-Bold" w:hint="cs"/>
          <w:b/>
          <w:bCs/>
          <w:color w:val="C00000"/>
          <w:sz w:val="36"/>
          <w:szCs w:val="32"/>
          <w:rtl/>
        </w:rPr>
        <w:t>:</w:t>
      </w:r>
      <w:proofErr w:type="gramEnd"/>
      <w:r>
        <w:rPr>
          <w:rFonts w:ascii="Al-Jazeera-Arabic-Bold" w:hAnsi="Al-Jazeera-Arabic-Bold" w:cs="Al-Jazeera-Arabic-Bold" w:hint="cs"/>
          <w:b/>
          <w:bCs/>
          <w:color w:val="C00000"/>
          <w:sz w:val="36"/>
          <w:szCs w:val="32"/>
          <w:rtl/>
        </w:rPr>
        <w:t xml:space="preserve"> نموذج </w:t>
      </w:r>
      <w:r w:rsidRPr="00F02C8D">
        <w:rPr>
          <w:rFonts w:ascii="Al-Jazeera-Arabic-Bold" w:hAnsi="Al-Jazeera-Arabic-Bold" w:cs="Al-Jazeera-Arabic-Bold"/>
          <w:b/>
          <w:bCs/>
          <w:color w:val="C00000"/>
          <w:sz w:val="36"/>
          <w:szCs w:val="32"/>
          <w:rtl/>
        </w:rPr>
        <w:t xml:space="preserve">بناء مبادرة   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91"/>
        <w:gridCol w:w="3911"/>
        <w:gridCol w:w="6054"/>
      </w:tblGrid>
      <w:tr w:rsidR="00F02C8D" w:rsidRPr="001C3D4E" w14:paraId="420B4F21" w14:textId="77777777" w:rsidTr="00F02C8D">
        <w:tc>
          <w:tcPr>
            <w:tcW w:w="5000" w:type="pct"/>
            <w:gridSpan w:val="3"/>
            <w:shd w:val="clear" w:color="auto" w:fill="D9E2F3" w:themeFill="accent1" w:themeFillTint="33"/>
          </w:tcPr>
          <w:p w14:paraId="13B5D724" w14:textId="77777777" w:rsidR="00F02C8D" w:rsidRPr="00FF7F57" w:rsidRDefault="00F02C8D" w:rsidP="00F22E3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02C8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أولاً: المرتكزات</w:t>
            </w:r>
          </w:p>
        </w:tc>
      </w:tr>
      <w:tr w:rsidR="00F02C8D" w:rsidRPr="001C3D4E" w14:paraId="671B2509" w14:textId="77777777" w:rsidTr="00F02C8D">
        <w:tc>
          <w:tcPr>
            <w:tcW w:w="235" w:type="pct"/>
          </w:tcPr>
          <w:p w14:paraId="46E770AA" w14:textId="77777777" w:rsidR="00F02C8D" w:rsidRPr="001C3D4E" w:rsidRDefault="00F02C8D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1870" w:type="pct"/>
          </w:tcPr>
          <w:p w14:paraId="446977FE" w14:textId="1C1AA42E" w:rsidR="00F02C8D" w:rsidRPr="001C3D4E" w:rsidRDefault="001C4C87" w:rsidP="001C4C87">
            <w:pPr>
              <w:rPr>
                <w:rFonts w:ascii="Sakkal Majalla" w:hAnsi="Sakkal Majalla" w:cs="Sakkal Majalla"/>
                <w:rtl/>
              </w:rPr>
            </w:pPr>
            <w:r w:rsidRPr="001C4C87">
              <w:rPr>
                <w:rFonts w:ascii="Sakkal Majalla" w:hAnsi="Sakkal Majalla" w:cs="Sakkal Majalla"/>
                <w:rtl/>
              </w:rPr>
              <w:t>ارتباطها بأهداف تعليم القصيم</w:t>
            </w:r>
          </w:p>
        </w:tc>
        <w:tc>
          <w:tcPr>
            <w:tcW w:w="2895" w:type="pct"/>
          </w:tcPr>
          <w:p w14:paraId="1D2D1F6C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F02C8D" w:rsidRPr="001C3D4E" w14:paraId="17F0D5A2" w14:textId="77777777" w:rsidTr="00F02C8D">
        <w:tc>
          <w:tcPr>
            <w:tcW w:w="5000" w:type="pct"/>
            <w:gridSpan w:val="3"/>
            <w:shd w:val="clear" w:color="auto" w:fill="D9E2F3" w:themeFill="accent1" w:themeFillTint="33"/>
          </w:tcPr>
          <w:p w14:paraId="0D4B2C58" w14:textId="77777777" w:rsidR="00F02C8D" w:rsidRPr="00FF7F57" w:rsidRDefault="00F02C8D" w:rsidP="00D92CA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02C8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ثانياً: المعلومات الأولية للمبادرة</w:t>
            </w:r>
          </w:p>
        </w:tc>
      </w:tr>
      <w:tr w:rsidR="00F02C8D" w:rsidRPr="001C3D4E" w14:paraId="08D36382" w14:textId="77777777" w:rsidTr="00F02C8D">
        <w:tc>
          <w:tcPr>
            <w:tcW w:w="235" w:type="pct"/>
          </w:tcPr>
          <w:p w14:paraId="0D405B08" w14:textId="73A8B6BE" w:rsidR="00F02C8D" w:rsidRPr="001C3D4E" w:rsidRDefault="001C4C87" w:rsidP="00D92CA0">
            <w:pPr>
              <w:tabs>
                <w:tab w:val="left" w:pos="1661"/>
              </w:tabs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1870" w:type="pct"/>
          </w:tcPr>
          <w:p w14:paraId="78F0F7B4" w14:textId="77777777" w:rsidR="00F02C8D" w:rsidRPr="001C3D4E" w:rsidRDefault="00F02C8D" w:rsidP="00F22E36">
            <w:pPr>
              <w:tabs>
                <w:tab w:val="left" w:pos="1661"/>
              </w:tabs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 xml:space="preserve">عنوان المبادرة </w:t>
            </w:r>
          </w:p>
        </w:tc>
        <w:tc>
          <w:tcPr>
            <w:tcW w:w="2895" w:type="pct"/>
          </w:tcPr>
          <w:p w14:paraId="4F5B9E44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F02C8D" w:rsidRPr="001C3D4E" w14:paraId="44C8BAF9" w14:textId="77777777" w:rsidTr="00F02C8D">
        <w:tc>
          <w:tcPr>
            <w:tcW w:w="235" w:type="pct"/>
          </w:tcPr>
          <w:p w14:paraId="309D2CAC" w14:textId="2A778A0A" w:rsidR="00F02C8D" w:rsidRPr="001C3D4E" w:rsidRDefault="001C4C87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1870" w:type="pct"/>
          </w:tcPr>
          <w:p w14:paraId="18C7900A" w14:textId="116110B4" w:rsidR="00F02C8D" w:rsidRPr="001C3D4E" w:rsidRDefault="001C4C87" w:rsidP="001C4C87">
            <w:pPr>
              <w:rPr>
                <w:rFonts w:ascii="Sakkal Majalla" w:hAnsi="Sakkal Majalla" w:cs="Sakkal Majalla"/>
                <w:rtl/>
              </w:rPr>
            </w:pPr>
            <w:r w:rsidRPr="001C4C87">
              <w:rPr>
                <w:rFonts w:ascii="Sakkal Majalla" w:hAnsi="Sakkal Majalla" w:cs="Sakkal Majalla"/>
                <w:rtl/>
              </w:rPr>
              <w:t>وصف الاحتياج</w:t>
            </w: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  <w:tc>
          <w:tcPr>
            <w:tcW w:w="2895" w:type="pct"/>
          </w:tcPr>
          <w:p w14:paraId="3AED8309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F02C8D" w:rsidRPr="001C3D4E" w14:paraId="4828A305" w14:textId="77777777" w:rsidTr="00F02C8D">
        <w:tc>
          <w:tcPr>
            <w:tcW w:w="235" w:type="pct"/>
          </w:tcPr>
          <w:p w14:paraId="63B9BFF7" w14:textId="46F77494" w:rsidR="00F02C8D" w:rsidRPr="001C3D4E" w:rsidRDefault="001C4C87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1870" w:type="pct"/>
          </w:tcPr>
          <w:p w14:paraId="68065AF1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 xml:space="preserve">النتائج المتوقعة </w:t>
            </w:r>
          </w:p>
        </w:tc>
        <w:tc>
          <w:tcPr>
            <w:tcW w:w="2895" w:type="pct"/>
          </w:tcPr>
          <w:p w14:paraId="56DBC530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F02C8D" w:rsidRPr="001C3D4E" w14:paraId="09482CE0" w14:textId="77777777" w:rsidTr="00F02C8D">
        <w:tc>
          <w:tcPr>
            <w:tcW w:w="235" w:type="pct"/>
          </w:tcPr>
          <w:p w14:paraId="5A02D5D3" w14:textId="1E402E87" w:rsidR="00F02C8D" w:rsidRPr="001C3D4E" w:rsidRDefault="001C4C87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1870" w:type="pct"/>
          </w:tcPr>
          <w:p w14:paraId="39D1E5C8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برامج تنفيذ المبادرة</w:t>
            </w:r>
          </w:p>
        </w:tc>
        <w:tc>
          <w:tcPr>
            <w:tcW w:w="2895" w:type="pct"/>
          </w:tcPr>
          <w:p w14:paraId="4468F33C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F02C8D" w:rsidRPr="001C3D4E" w14:paraId="11C8BEE2" w14:textId="77777777" w:rsidTr="00F02C8D">
        <w:tc>
          <w:tcPr>
            <w:tcW w:w="235" w:type="pct"/>
          </w:tcPr>
          <w:p w14:paraId="30EE4C51" w14:textId="1F45C5F0" w:rsidR="00F02C8D" w:rsidRPr="001C3D4E" w:rsidRDefault="001C4C87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1870" w:type="pct"/>
          </w:tcPr>
          <w:p w14:paraId="40F28915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الفئات المستفيدة من المبادرة</w:t>
            </w:r>
          </w:p>
        </w:tc>
        <w:tc>
          <w:tcPr>
            <w:tcW w:w="2895" w:type="pct"/>
          </w:tcPr>
          <w:p w14:paraId="3381B34F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F02C8D" w:rsidRPr="001C3D4E" w14:paraId="16DD1E87" w14:textId="77777777" w:rsidTr="00F02C8D">
        <w:tc>
          <w:tcPr>
            <w:tcW w:w="235" w:type="pct"/>
          </w:tcPr>
          <w:p w14:paraId="5D4FAE21" w14:textId="52C75A4F" w:rsidR="00F02C8D" w:rsidRPr="001C3D4E" w:rsidRDefault="001C4C87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1870" w:type="pct"/>
          </w:tcPr>
          <w:p w14:paraId="54D81382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>عدد</w:t>
            </w:r>
            <w:r>
              <w:rPr>
                <w:rFonts w:ascii="Sakkal Majalla" w:hAnsi="Sakkal Majalla" w:cs="Sakkal Majalla" w:hint="cs"/>
                <w:rtl/>
              </w:rPr>
              <w:t xml:space="preserve"> المستفيدين </w:t>
            </w:r>
          </w:p>
        </w:tc>
        <w:tc>
          <w:tcPr>
            <w:tcW w:w="2895" w:type="pct"/>
          </w:tcPr>
          <w:p w14:paraId="0071552C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F02C8D" w:rsidRPr="001C3D4E" w14:paraId="6FE688B3" w14:textId="77777777" w:rsidTr="00F02C8D">
        <w:tc>
          <w:tcPr>
            <w:tcW w:w="235" w:type="pct"/>
          </w:tcPr>
          <w:p w14:paraId="3BE8D498" w14:textId="44E06589" w:rsidR="00F02C8D" w:rsidRDefault="001C4C87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1870" w:type="pct"/>
          </w:tcPr>
          <w:p w14:paraId="6E30AF5C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الإطار الزمني للمبادرة</w:t>
            </w:r>
          </w:p>
        </w:tc>
        <w:tc>
          <w:tcPr>
            <w:tcW w:w="2895" w:type="pct"/>
          </w:tcPr>
          <w:p w14:paraId="5CC44060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F02C8D" w:rsidRPr="001C3D4E" w14:paraId="53240FCA" w14:textId="77777777" w:rsidTr="00F02C8D">
        <w:tc>
          <w:tcPr>
            <w:tcW w:w="235" w:type="pct"/>
          </w:tcPr>
          <w:p w14:paraId="7A173575" w14:textId="6FA414A1" w:rsidR="00F02C8D" w:rsidRDefault="001C4C87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1870" w:type="pct"/>
          </w:tcPr>
          <w:p w14:paraId="676AC236" w14:textId="77777777" w:rsidR="00F02C8D" w:rsidRDefault="00F02C8D" w:rsidP="00F22E36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المتطلبات </w:t>
            </w:r>
          </w:p>
        </w:tc>
        <w:tc>
          <w:tcPr>
            <w:tcW w:w="2895" w:type="pct"/>
          </w:tcPr>
          <w:p w14:paraId="05A98370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F02C8D" w:rsidRPr="001C3D4E" w14:paraId="7B42FDC4" w14:textId="77777777" w:rsidTr="00F02C8D">
        <w:tc>
          <w:tcPr>
            <w:tcW w:w="5000" w:type="pct"/>
            <w:gridSpan w:val="3"/>
            <w:shd w:val="clear" w:color="auto" w:fill="D9E2F3" w:themeFill="accent1" w:themeFillTint="33"/>
          </w:tcPr>
          <w:p w14:paraId="297EA9C0" w14:textId="350AF2EA" w:rsidR="00F02C8D" w:rsidRPr="00FF7F57" w:rsidRDefault="00F02C8D" w:rsidP="00D92CA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02C8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ثالثاً: بيانات القياس</w:t>
            </w:r>
          </w:p>
        </w:tc>
      </w:tr>
      <w:tr w:rsidR="00F02C8D" w:rsidRPr="001C3D4E" w14:paraId="525DAA49" w14:textId="77777777" w:rsidTr="00F02C8D">
        <w:tc>
          <w:tcPr>
            <w:tcW w:w="235" w:type="pct"/>
          </w:tcPr>
          <w:p w14:paraId="540E524C" w14:textId="0299DF8D" w:rsidR="00F02C8D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1870" w:type="pct"/>
          </w:tcPr>
          <w:p w14:paraId="4477FE75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 xml:space="preserve">مؤشرات أداء المبادرة </w:t>
            </w: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  <w:tc>
          <w:tcPr>
            <w:tcW w:w="2895" w:type="pct"/>
          </w:tcPr>
          <w:p w14:paraId="4A69A7F8" w14:textId="77777777" w:rsidR="00F02C8D" w:rsidRPr="001C3D4E" w:rsidRDefault="00F02C8D" w:rsidP="00F22E3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D92CA0" w:rsidRPr="001C3D4E" w14:paraId="32A0FFD0" w14:textId="77777777" w:rsidTr="00F02C8D">
        <w:tc>
          <w:tcPr>
            <w:tcW w:w="235" w:type="pct"/>
          </w:tcPr>
          <w:p w14:paraId="6E5AA083" w14:textId="60EC263F" w:rsidR="00D92CA0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11</w:t>
            </w:r>
          </w:p>
        </w:tc>
        <w:tc>
          <w:tcPr>
            <w:tcW w:w="1870" w:type="pct"/>
          </w:tcPr>
          <w:p w14:paraId="25CCB44F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>خط الأساس*</w:t>
            </w:r>
          </w:p>
        </w:tc>
        <w:tc>
          <w:tcPr>
            <w:tcW w:w="2895" w:type="pct"/>
          </w:tcPr>
          <w:p w14:paraId="392DF1C6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D92CA0" w:rsidRPr="001C3D4E" w14:paraId="6A8D0C2C" w14:textId="77777777" w:rsidTr="00F02C8D">
        <w:tc>
          <w:tcPr>
            <w:tcW w:w="235" w:type="pct"/>
          </w:tcPr>
          <w:p w14:paraId="6582A1F5" w14:textId="5E841BCC" w:rsidR="00D92CA0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12</w:t>
            </w:r>
          </w:p>
        </w:tc>
        <w:tc>
          <w:tcPr>
            <w:tcW w:w="1870" w:type="pct"/>
          </w:tcPr>
          <w:p w14:paraId="5F8C1436" w14:textId="18124EAD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  <w:r w:rsidRPr="001C4C87">
              <w:rPr>
                <w:rFonts w:ascii="Sakkal Majalla" w:hAnsi="Sakkal Majalla" w:cs="Sakkal Majalla"/>
                <w:rtl/>
              </w:rPr>
              <w:t>المستوى المستهدف</w:t>
            </w: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  <w:tc>
          <w:tcPr>
            <w:tcW w:w="2895" w:type="pct"/>
          </w:tcPr>
          <w:p w14:paraId="1BF03E27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D92CA0" w:rsidRPr="001C3D4E" w14:paraId="7ADBAF77" w14:textId="77777777" w:rsidTr="00F02C8D">
        <w:tc>
          <w:tcPr>
            <w:tcW w:w="235" w:type="pct"/>
          </w:tcPr>
          <w:p w14:paraId="4018E20E" w14:textId="0D2B43F1" w:rsidR="00D92CA0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13</w:t>
            </w:r>
          </w:p>
        </w:tc>
        <w:tc>
          <w:tcPr>
            <w:tcW w:w="1870" w:type="pct"/>
          </w:tcPr>
          <w:p w14:paraId="15A50669" w14:textId="6CD08F31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  <w:r w:rsidRPr="001C4C87">
              <w:rPr>
                <w:rFonts w:ascii="Sakkal Majalla" w:hAnsi="Sakkal Majalla" w:cs="Sakkal Majalla"/>
                <w:rtl/>
              </w:rPr>
              <w:t>فترة القياس</w:t>
            </w:r>
            <w:r>
              <w:rPr>
                <w:rFonts w:ascii="Sakkal Majalla" w:hAnsi="Sakkal Majalla" w:cs="Sakkal Majalla" w:hint="cs"/>
                <w:rtl/>
              </w:rPr>
              <w:t xml:space="preserve"> *</w:t>
            </w:r>
          </w:p>
        </w:tc>
        <w:tc>
          <w:tcPr>
            <w:tcW w:w="2895" w:type="pct"/>
          </w:tcPr>
          <w:p w14:paraId="76F39D05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D92CA0" w:rsidRPr="001C3D4E" w14:paraId="548BEF35" w14:textId="77777777" w:rsidTr="00F02C8D">
        <w:tc>
          <w:tcPr>
            <w:tcW w:w="5000" w:type="pct"/>
            <w:gridSpan w:val="3"/>
            <w:shd w:val="clear" w:color="auto" w:fill="D9E2F3" w:themeFill="accent1" w:themeFillTint="33"/>
          </w:tcPr>
          <w:p w14:paraId="3FC3C5E6" w14:textId="5CF5C425" w:rsidR="00D92CA0" w:rsidRPr="00F02C8D" w:rsidRDefault="00D92CA0" w:rsidP="00D92CA0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F02C8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رابعاً: حوكمة المبادرة</w:t>
            </w:r>
          </w:p>
        </w:tc>
      </w:tr>
      <w:tr w:rsidR="00D92CA0" w:rsidRPr="001C3D4E" w14:paraId="532EA241" w14:textId="77777777" w:rsidTr="00F02C8D">
        <w:tc>
          <w:tcPr>
            <w:tcW w:w="235" w:type="pct"/>
          </w:tcPr>
          <w:p w14:paraId="17649840" w14:textId="29B8FF62" w:rsidR="00D92CA0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14</w:t>
            </w:r>
          </w:p>
        </w:tc>
        <w:tc>
          <w:tcPr>
            <w:tcW w:w="1870" w:type="pct"/>
          </w:tcPr>
          <w:p w14:paraId="09319A7B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 xml:space="preserve">الجهة المسؤولة عن المبادرة </w:t>
            </w:r>
          </w:p>
        </w:tc>
        <w:tc>
          <w:tcPr>
            <w:tcW w:w="2895" w:type="pct"/>
          </w:tcPr>
          <w:p w14:paraId="4F00223F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D92CA0" w:rsidRPr="001C3D4E" w14:paraId="5733DD5F" w14:textId="77777777" w:rsidTr="00F02C8D">
        <w:tc>
          <w:tcPr>
            <w:tcW w:w="235" w:type="pct"/>
          </w:tcPr>
          <w:p w14:paraId="3F136983" w14:textId="1E152979" w:rsidR="00D92CA0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15</w:t>
            </w:r>
          </w:p>
        </w:tc>
        <w:tc>
          <w:tcPr>
            <w:tcW w:w="1870" w:type="pct"/>
          </w:tcPr>
          <w:p w14:paraId="66C38E85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 xml:space="preserve">الجهات المشاركة في </w:t>
            </w:r>
            <w:r>
              <w:rPr>
                <w:rFonts w:ascii="Sakkal Majalla" w:hAnsi="Sakkal Majalla" w:cs="Sakkal Majalla" w:hint="cs"/>
                <w:rtl/>
              </w:rPr>
              <w:t xml:space="preserve">تنفيذ </w:t>
            </w:r>
            <w:r w:rsidRPr="001C3D4E">
              <w:rPr>
                <w:rFonts w:ascii="Sakkal Majalla" w:hAnsi="Sakkal Majalla" w:cs="Sakkal Majalla"/>
                <w:rtl/>
              </w:rPr>
              <w:t>المبادرة</w:t>
            </w:r>
          </w:p>
        </w:tc>
        <w:tc>
          <w:tcPr>
            <w:tcW w:w="2895" w:type="pct"/>
          </w:tcPr>
          <w:p w14:paraId="773F6C8A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D92CA0" w:rsidRPr="001C3D4E" w14:paraId="46AC0E38" w14:textId="77777777" w:rsidTr="00F02C8D">
        <w:tc>
          <w:tcPr>
            <w:tcW w:w="235" w:type="pct"/>
          </w:tcPr>
          <w:p w14:paraId="7BC06D6F" w14:textId="5EB6FBA6" w:rsidR="00D92CA0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16</w:t>
            </w:r>
          </w:p>
        </w:tc>
        <w:tc>
          <w:tcPr>
            <w:tcW w:w="1870" w:type="pct"/>
          </w:tcPr>
          <w:p w14:paraId="2033390E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فريق عمل المبادرة </w:t>
            </w:r>
          </w:p>
        </w:tc>
        <w:tc>
          <w:tcPr>
            <w:tcW w:w="2895" w:type="pct"/>
          </w:tcPr>
          <w:p w14:paraId="6820A021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D92CA0" w:rsidRPr="001C3D4E" w14:paraId="25744926" w14:textId="77777777" w:rsidTr="00F02C8D">
        <w:tc>
          <w:tcPr>
            <w:tcW w:w="235" w:type="pct"/>
          </w:tcPr>
          <w:p w14:paraId="51AA5A53" w14:textId="4DA1A7FD" w:rsidR="00D92CA0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17</w:t>
            </w:r>
          </w:p>
        </w:tc>
        <w:tc>
          <w:tcPr>
            <w:tcW w:w="1870" w:type="pct"/>
          </w:tcPr>
          <w:p w14:paraId="0F581625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>اسم الموظف المسؤول عن المبادرة</w:t>
            </w:r>
          </w:p>
        </w:tc>
        <w:tc>
          <w:tcPr>
            <w:tcW w:w="2895" w:type="pct"/>
          </w:tcPr>
          <w:p w14:paraId="415643D0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D92CA0" w:rsidRPr="001C3D4E" w14:paraId="4668F9F5" w14:textId="77777777" w:rsidTr="00F02C8D">
        <w:tc>
          <w:tcPr>
            <w:tcW w:w="235" w:type="pct"/>
          </w:tcPr>
          <w:p w14:paraId="7926EE53" w14:textId="6C6CFA47" w:rsidR="00D92CA0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18</w:t>
            </w:r>
          </w:p>
        </w:tc>
        <w:tc>
          <w:tcPr>
            <w:tcW w:w="1870" w:type="pct"/>
          </w:tcPr>
          <w:p w14:paraId="6591D6D8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>بيانات تواصل الموظف المسؤول عن المبادرة</w:t>
            </w:r>
          </w:p>
        </w:tc>
        <w:tc>
          <w:tcPr>
            <w:tcW w:w="2895" w:type="pct"/>
          </w:tcPr>
          <w:p w14:paraId="26EBFD81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D92CA0" w:rsidRPr="001C3D4E" w14:paraId="64F1D69B" w14:textId="77777777" w:rsidTr="00F02C8D">
        <w:tc>
          <w:tcPr>
            <w:tcW w:w="5000" w:type="pct"/>
            <w:gridSpan w:val="3"/>
          </w:tcPr>
          <w:p w14:paraId="4449F968" w14:textId="5B72AF76" w:rsidR="00D92CA0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proofErr w:type="gramStart"/>
            <w:r w:rsidRPr="00FF7F57">
              <w:rPr>
                <w:rFonts w:ascii="Sakkal Majalla" w:hAnsi="Sakkal Majalla" w:cs="Sakkal Majalla"/>
                <w:sz w:val="28"/>
                <w:szCs w:val="24"/>
                <w:rtl/>
              </w:rPr>
              <w:t>( خاص</w:t>
            </w:r>
            <w:proofErr w:type="gramEnd"/>
            <w:r w:rsidRPr="00FF7F57">
              <w:rPr>
                <w:rFonts w:ascii="Sakkal Majalla" w:hAnsi="Sakkal Majalla" w:cs="Sakkal Majalla"/>
                <w:sz w:val="28"/>
                <w:szCs w:val="24"/>
                <w:rtl/>
              </w:rPr>
              <w:t xml:space="preserve"> بإدارة التخطيط والتطوير) </w:t>
            </w:r>
            <w:r w:rsidRPr="00FF7F57">
              <w:rPr>
                <w:rFonts w:ascii="Sakkal Majalla" w:hAnsi="Sakkal Majalla" w:cs="Sakkal Majalla"/>
                <w:sz w:val="24"/>
                <w:szCs w:val="20"/>
                <w:rtl/>
              </w:rPr>
              <w:t>يتم تعبئته بعد اعتماد المبادرة</w:t>
            </w:r>
          </w:p>
        </w:tc>
      </w:tr>
      <w:tr w:rsidR="00D92CA0" w:rsidRPr="001C3D4E" w14:paraId="50AE9B81" w14:textId="77777777" w:rsidTr="00F02C8D">
        <w:tc>
          <w:tcPr>
            <w:tcW w:w="235" w:type="pct"/>
          </w:tcPr>
          <w:p w14:paraId="2CC2F19E" w14:textId="11A1C370" w:rsidR="00D92CA0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19</w:t>
            </w:r>
          </w:p>
        </w:tc>
        <w:tc>
          <w:tcPr>
            <w:tcW w:w="1870" w:type="pct"/>
          </w:tcPr>
          <w:p w14:paraId="4DBC1729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 xml:space="preserve">الإدارة المسؤولة عن متابعة المبادرة </w:t>
            </w:r>
          </w:p>
        </w:tc>
        <w:tc>
          <w:tcPr>
            <w:tcW w:w="2895" w:type="pct"/>
          </w:tcPr>
          <w:p w14:paraId="43D154CA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D92CA0" w:rsidRPr="001C3D4E" w14:paraId="737CD839" w14:textId="77777777" w:rsidTr="00F02C8D">
        <w:tc>
          <w:tcPr>
            <w:tcW w:w="235" w:type="pct"/>
          </w:tcPr>
          <w:p w14:paraId="559080B3" w14:textId="187A94CD" w:rsidR="00D92CA0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20</w:t>
            </w:r>
          </w:p>
        </w:tc>
        <w:tc>
          <w:tcPr>
            <w:tcW w:w="1870" w:type="pct"/>
          </w:tcPr>
          <w:p w14:paraId="23A62EE4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 xml:space="preserve">اسم الموظف المسؤول عن متابعة المبادرة </w:t>
            </w:r>
          </w:p>
        </w:tc>
        <w:tc>
          <w:tcPr>
            <w:tcW w:w="2895" w:type="pct"/>
          </w:tcPr>
          <w:p w14:paraId="3961AED4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D92CA0" w:rsidRPr="001C3D4E" w14:paraId="4C4E77FC" w14:textId="77777777" w:rsidTr="00F02C8D">
        <w:tc>
          <w:tcPr>
            <w:tcW w:w="235" w:type="pct"/>
          </w:tcPr>
          <w:p w14:paraId="1780016A" w14:textId="11C55326" w:rsidR="00D92CA0" w:rsidRPr="001C3D4E" w:rsidRDefault="00D92CA0" w:rsidP="00D92CA0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21</w:t>
            </w:r>
          </w:p>
        </w:tc>
        <w:tc>
          <w:tcPr>
            <w:tcW w:w="1870" w:type="pct"/>
          </w:tcPr>
          <w:p w14:paraId="24C2F8FB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  <w:r w:rsidRPr="001C3D4E">
              <w:rPr>
                <w:rFonts w:ascii="Sakkal Majalla" w:hAnsi="Sakkal Majalla" w:cs="Sakkal Majalla"/>
                <w:rtl/>
              </w:rPr>
              <w:t xml:space="preserve">بيانات تواصل الموظف المسؤول </w:t>
            </w:r>
            <w:r>
              <w:rPr>
                <w:rFonts w:ascii="Sakkal Majalla" w:hAnsi="Sakkal Majalla" w:cs="Sakkal Majalla" w:hint="cs"/>
                <w:rtl/>
              </w:rPr>
              <w:t>عن متابعة المبادرة</w:t>
            </w:r>
          </w:p>
        </w:tc>
        <w:tc>
          <w:tcPr>
            <w:tcW w:w="2895" w:type="pct"/>
          </w:tcPr>
          <w:p w14:paraId="66D674DF" w14:textId="77777777" w:rsidR="00D92CA0" w:rsidRPr="001C3D4E" w:rsidRDefault="00D92CA0" w:rsidP="00D92CA0">
            <w:pPr>
              <w:rPr>
                <w:rFonts w:ascii="Sakkal Majalla" w:hAnsi="Sakkal Majalla" w:cs="Sakkal Majalla"/>
                <w:rtl/>
              </w:rPr>
            </w:pPr>
          </w:p>
        </w:tc>
      </w:tr>
    </w:tbl>
    <w:p w14:paraId="795DEABD" w14:textId="77777777" w:rsidR="00F02C8D" w:rsidRPr="00DC5F6B" w:rsidRDefault="00F02C8D" w:rsidP="00F02C8D">
      <w:pPr>
        <w:rPr>
          <w:rFonts w:ascii="Sakkal Majalla" w:hAnsi="Sakkal Majalla" w:cs="Sakkal Majalla"/>
          <w:sz w:val="26"/>
          <w:szCs w:val="22"/>
          <w:rtl/>
        </w:rPr>
      </w:pPr>
      <w:r w:rsidRPr="001C3D4E">
        <w:rPr>
          <w:rFonts w:ascii="Sakkal Majalla" w:hAnsi="Sakkal Majalla" w:cs="Sakkal Majalla"/>
          <w:sz w:val="26"/>
          <w:szCs w:val="22"/>
          <w:rtl/>
        </w:rPr>
        <w:t xml:space="preserve">* فضلاً الاطلاع على </w:t>
      </w:r>
      <w:r>
        <w:rPr>
          <w:rFonts w:ascii="Sakkal Majalla" w:hAnsi="Sakkal Majalla" w:cs="Sakkal Majalla" w:hint="cs"/>
          <w:sz w:val="26"/>
          <w:szCs w:val="22"/>
          <w:rtl/>
        </w:rPr>
        <w:t>(مفاهيم ومصطلحات)</w:t>
      </w:r>
      <w:r w:rsidRPr="00EF771B">
        <w:rPr>
          <w:rFonts w:ascii="Sakkal Majalla" w:hAnsi="Sakkal Majalla" w:cs="Sakkal Majalla"/>
          <w:sz w:val="26"/>
          <w:szCs w:val="22"/>
          <w:rtl/>
        </w:rPr>
        <w:t xml:space="preserve"> </w:t>
      </w:r>
      <w:r>
        <w:rPr>
          <w:rFonts w:ascii="Sakkal Majalla" w:hAnsi="Sakkal Majalla" w:cs="Sakkal Majalla" w:hint="cs"/>
          <w:sz w:val="26"/>
          <w:szCs w:val="22"/>
          <w:rtl/>
        </w:rPr>
        <w:t>عند وجود</w:t>
      </w:r>
      <w:r w:rsidRPr="001C3D4E">
        <w:rPr>
          <w:rFonts w:ascii="Sakkal Majalla" w:hAnsi="Sakkal Majalla" w:cs="Sakkal Majalla"/>
          <w:sz w:val="26"/>
          <w:szCs w:val="22"/>
          <w:rtl/>
        </w:rPr>
        <w:t xml:space="preserve"> أي عنوان غير واضح</w:t>
      </w:r>
      <w:r>
        <w:rPr>
          <w:rFonts w:ascii="Sakkal Majalla" w:hAnsi="Sakkal Majalla" w:cs="Sakkal Majalla" w:hint="cs"/>
          <w:sz w:val="26"/>
          <w:szCs w:val="22"/>
          <w:rtl/>
        </w:rPr>
        <w:t>.</w:t>
      </w:r>
    </w:p>
    <w:p w14:paraId="6321DE38" w14:textId="77777777" w:rsidR="00F02C8D" w:rsidRDefault="00F02C8D" w:rsidP="00F02C8D">
      <w:pPr>
        <w:jc w:val="center"/>
      </w:pPr>
    </w:p>
    <w:sectPr w:rsidR="00F02C8D" w:rsidSect="00101380">
      <w:headerReference w:type="default" r:id="rId6"/>
      <w:pgSz w:w="11906" w:h="16838"/>
      <w:pgMar w:top="720" w:right="720" w:bottom="720" w:left="720" w:header="0" w:footer="708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3238" w14:textId="77777777" w:rsidR="00A97A42" w:rsidRDefault="00A97A42" w:rsidP="00A97A42">
      <w:pPr>
        <w:spacing w:after="0" w:line="240" w:lineRule="auto"/>
      </w:pPr>
      <w:r>
        <w:separator/>
      </w:r>
    </w:p>
  </w:endnote>
  <w:endnote w:type="continuationSeparator" w:id="0">
    <w:p w14:paraId="2260CF1A" w14:textId="77777777" w:rsidR="00A97A42" w:rsidRDefault="00A97A42" w:rsidP="00A9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CD5C" w14:textId="77777777" w:rsidR="00A97A42" w:rsidRDefault="00A97A42" w:rsidP="00A97A42">
      <w:pPr>
        <w:spacing w:after="0" w:line="240" w:lineRule="auto"/>
      </w:pPr>
      <w:r>
        <w:separator/>
      </w:r>
    </w:p>
  </w:footnote>
  <w:footnote w:type="continuationSeparator" w:id="0">
    <w:p w14:paraId="0DF55F1E" w14:textId="77777777" w:rsidR="00A97A42" w:rsidRDefault="00A97A42" w:rsidP="00A9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AB3B" w14:textId="0BF11A3F" w:rsidR="00A97A42" w:rsidRPr="00A97A42" w:rsidRDefault="00101380" w:rsidP="00101380">
    <w:pPr>
      <w:pStyle w:val="a5"/>
      <w:ind w:left="-694"/>
      <w:rPr>
        <w:rFonts w:hint="cs"/>
        <w:rtl/>
        <w:lang w:bidi="ar-EG"/>
      </w:rPr>
    </w:pPr>
    <w:r>
      <w:rPr>
        <w:noProof/>
        <w:lang w:bidi="ar-EG"/>
      </w:rPr>
      <w:drawing>
        <wp:inline distT="0" distB="0" distL="0" distR="0" wp14:anchorId="55C512E7" wp14:editId="17ADD8AE">
          <wp:extent cx="7541260" cy="1511935"/>
          <wp:effectExtent l="0" t="0" r="2540" b="0"/>
          <wp:docPr id="23299678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A6"/>
    <w:rsid w:val="00101380"/>
    <w:rsid w:val="001C4C87"/>
    <w:rsid w:val="002C1962"/>
    <w:rsid w:val="0041737F"/>
    <w:rsid w:val="00504EA6"/>
    <w:rsid w:val="00547853"/>
    <w:rsid w:val="006844D5"/>
    <w:rsid w:val="006E6230"/>
    <w:rsid w:val="00844319"/>
    <w:rsid w:val="00A97A42"/>
    <w:rsid w:val="00B21B6F"/>
    <w:rsid w:val="00D92CA0"/>
    <w:rsid w:val="00F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8C225D"/>
  <w15:chartTrackingRefBased/>
  <w15:docId w15:val="{939104EF-B2B0-4297-9BDE-50C21962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8D"/>
    <w:pPr>
      <w:bidi/>
    </w:pPr>
    <w:rPr>
      <w:rFonts w:ascii="Arial" w:hAnsi="Arial" w:cs="Simplified Arabic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F02C8D"/>
    <w:pPr>
      <w:bidi/>
      <w:spacing w:after="0" w:line="240" w:lineRule="auto"/>
    </w:pPr>
    <w:rPr>
      <w:rFonts w:ascii="Arial" w:hAnsi="Arial" w:cs="Simplified Arabic"/>
      <w:sz w:val="32"/>
      <w:szCs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59"/>
    <w:rsid w:val="00F0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9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97A42"/>
    <w:rPr>
      <w:rFonts w:ascii="Arial" w:hAnsi="Arial" w:cs="Simplified Arabic"/>
      <w:sz w:val="32"/>
      <w:szCs w:val="28"/>
    </w:rPr>
  </w:style>
  <w:style w:type="paragraph" w:styleId="a6">
    <w:name w:val="footer"/>
    <w:basedOn w:val="a"/>
    <w:link w:val="Char0"/>
    <w:uiPriority w:val="99"/>
    <w:unhideWhenUsed/>
    <w:rsid w:val="00A9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97A42"/>
    <w:rPr>
      <w:rFonts w:ascii="Arial" w:hAnsi="Arial" w:cs="Simplified Arabic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ALdhobeb</dc:creator>
  <cp:keywords/>
  <dc:description/>
  <cp:lastModifiedBy>خلود فهد الخضر</cp:lastModifiedBy>
  <cp:revision>2</cp:revision>
  <dcterms:created xsi:type="dcterms:W3CDTF">2024-03-09T17:11:00Z</dcterms:created>
  <dcterms:modified xsi:type="dcterms:W3CDTF">2024-03-09T17:11:00Z</dcterms:modified>
</cp:coreProperties>
</file>