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CF8D" w14:textId="160FB610" w:rsidR="0051187C" w:rsidRPr="00F00ED3" w:rsidRDefault="0051187C" w:rsidP="00232B2E">
      <w:pPr>
        <w:ind w:right="-1276"/>
        <w:jc w:val="center"/>
        <w:rPr>
          <w:rFonts w:ascii="Times New Roman" w:eastAsia="Times New Roman" w:hAnsi="Times New Roman" w:cs="Monotype Koufi"/>
          <w:sz w:val="36"/>
          <w:szCs w:val="36"/>
          <w:highlight w:val="yellow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مراجعة الوحدة </w:t>
      </w:r>
      <w:r w:rsidR="00CC39F6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الاولى</w:t>
      </w: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( مستندات و نماذج وتقارير الأعمال )</w:t>
      </w:r>
    </w:p>
    <w:p w14:paraId="22B7E54F" w14:textId="0EFB2BF8" w:rsidR="008821CC" w:rsidRDefault="0051187C" w:rsidP="0051187C">
      <w:pPr>
        <w:ind w:left="-908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t>اخت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ا</w:t>
      </w:r>
      <w:r>
        <w:rPr>
          <w:b/>
          <w:bCs/>
          <w:sz w:val="32"/>
          <w:szCs w:val="32"/>
          <w:u w:val="single"/>
          <w:rtl/>
          <w:lang w:val="en-GB"/>
        </w:rPr>
        <w:t>ر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</w:t>
      </w:r>
      <w:r>
        <w:rPr>
          <w:b/>
          <w:bCs/>
          <w:sz w:val="32"/>
          <w:szCs w:val="32"/>
          <w:u w:val="single"/>
          <w:rtl/>
          <w:lang w:val="en-GB"/>
        </w:rPr>
        <w:t>الاجابة الصحيحة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لكل مما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val="en-GB"/>
        </w:rPr>
        <w:t>يلي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:</w:t>
      </w:r>
      <w:proofErr w:type="gramEnd"/>
    </w:p>
    <w:tbl>
      <w:tblPr>
        <w:tblStyle w:val="a3"/>
        <w:tblpPr w:leftFromText="180" w:rightFromText="180" w:vertAnchor="page" w:horzAnchor="margin" w:tblpXSpec="center" w:tblpY="2230"/>
        <w:bidiVisual/>
        <w:tblW w:w="10053" w:type="dxa"/>
        <w:tblInd w:w="0" w:type="dxa"/>
        <w:tblLook w:val="04A0" w:firstRow="1" w:lastRow="0" w:firstColumn="1" w:lastColumn="0" w:noHBand="0" w:noVBand="1"/>
      </w:tblPr>
      <w:tblGrid>
        <w:gridCol w:w="430"/>
        <w:gridCol w:w="5172"/>
        <w:gridCol w:w="460"/>
        <w:gridCol w:w="3991"/>
      </w:tblGrid>
      <w:tr w:rsidR="0078080F" w:rsidRPr="0051187C" w14:paraId="3DA171A2" w14:textId="77777777" w:rsidTr="0078080F">
        <w:trPr>
          <w:trHeight w:val="606"/>
        </w:trPr>
        <w:tc>
          <w:tcPr>
            <w:tcW w:w="430" w:type="dxa"/>
            <w:shd w:val="clear" w:color="auto" w:fill="F2F2F2" w:themeFill="background1" w:themeFillShade="F2"/>
          </w:tcPr>
          <w:p w14:paraId="02BBE33C" w14:textId="77777777" w:rsidR="0051187C" w:rsidRPr="0078080F" w:rsidRDefault="0051187C" w:rsidP="0078080F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172" w:type="dxa"/>
            <w:shd w:val="clear" w:color="auto" w:fill="F2F2F2" w:themeFill="background1" w:themeFillShade="F2"/>
          </w:tcPr>
          <w:p w14:paraId="7D0935C2" w14:textId="77777777" w:rsidR="0051187C" w:rsidRPr="0078080F" w:rsidRDefault="0051187C" w:rsidP="0078080F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تستخدم للتواصل مع موظفين في شركات أو مؤسسات أو جهات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أخرى :</w:t>
            </w:r>
            <w:proofErr w:type="gramEnd"/>
          </w:p>
        </w:tc>
        <w:tc>
          <w:tcPr>
            <w:tcW w:w="460" w:type="dxa"/>
            <w:shd w:val="clear" w:color="auto" w:fill="F2F2F2" w:themeFill="background1" w:themeFillShade="F2"/>
          </w:tcPr>
          <w:p w14:paraId="65603FD3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387D653C" w14:textId="77777777" w:rsidR="0051187C" w:rsidRPr="0078080F" w:rsidRDefault="0051187C" w:rsidP="0078080F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يشير إلى الترتيب المحدد للصور والنصوص والعناصر الأخرى في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الصفحة :</w:t>
            </w:r>
            <w:proofErr w:type="gramEnd"/>
          </w:p>
        </w:tc>
      </w:tr>
      <w:tr w:rsidR="0051187C" w:rsidRPr="0051187C" w14:paraId="57F3BF69" w14:textId="77777777" w:rsidTr="0078080F">
        <w:trPr>
          <w:trHeight w:val="430"/>
        </w:trPr>
        <w:tc>
          <w:tcPr>
            <w:tcW w:w="430" w:type="dxa"/>
          </w:tcPr>
          <w:p w14:paraId="75912E96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bookmarkStart w:id="0" w:name="_Hlk100538962"/>
            <w:bookmarkStart w:id="1" w:name="_Hlk87218239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5DB52F6B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‌رسائل البريد الإلكتروني</w:t>
            </w:r>
          </w:p>
        </w:tc>
        <w:tc>
          <w:tcPr>
            <w:tcW w:w="460" w:type="dxa"/>
          </w:tcPr>
          <w:p w14:paraId="0AE910B0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2A31EA3C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سهولة القراءة</w:t>
            </w:r>
          </w:p>
        </w:tc>
      </w:tr>
      <w:tr w:rsidR="0051187C" w:rsidRPr="0051187C" w14:paraId="31EAABA7" w14:textId="77777777" w:rsidTr="0078080F">
        <w:trPr>
          <w:trHeight w:val="449"/>
        </w:trPr>
        <w:tc>
          <w:tcPr>
            <w:tcW w:w="430" w:type="dxa"/>
          </w:tcPr>
          <w:p w14:paraId="3D030127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374FFF20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خطابات الاعمال</w:t>
            </w:r>
          </w:p>
        </w:tc>
        <w:tc>
          <w:tcPr>
            <w:tcW w:w="460" w:type="dxa"/>
          </w:tcPr>
          <w:p w14:paraId="12FB2CD2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48F31EA0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مظهر الصفحة</w:t>
            </w:r>
          </w:p>
        </w:tc>
      </w:tr>
      <w:tr w:rsidR="0051187C" w:rsidRPr="0051187C" w14:paraId="0CD1978C" w14:textId="77777777" w:rsidTr="0078080F">
        <w:trPr>
          <w:trHeight w:val="430"/>
        </w:trPr>
        <w:tc>
          <w:tcPr>
            <w:tcW w:w="430" w:type="dxa"/>
          </w:tcPr>
          <w:p w14:paraId="12C8031B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1E2BE9B1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التقارير المالية</w:t>
            </w:r>
          </w:p>
        </w:tc>
        <w:tc>
          <w:tcPr>
            <w:tcW w:w="460" w:type="dxa"/>
          </w:tcPr>
          <w:p w14:paraId="15B0FEB3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4227D2DF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الطباعة</w:t>
            </w:r>
          </w:p>
        </w:tc>
      </w:tr>
      <w:bookmarkEnd w:id="0"/>
      <w:tr w:rsidR="0078080F" w:rsidRPr="0051187C" w14:paraId="60C79DF8" w14:textId="77777777" w:rsidTr="0078080F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5FAF83DD" w14:textId="77777777" w:rsidR="0051187C" w:rsidRPr="0078080F" w:rsidRDefault="0051187C" w:rsidP="0078080F">
            <w:pPr>
              <w:rPr>
                <w:rFonts w:ascii="Calibri" w:eastAsiaTheme="minorHAnsi" w:hAnsi="Calibri" w:cs="Calibri"/>
                <w:b/>
                <w:bCs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rtl/>
              </w:rPr>
              <w:t>3</w:t>
            </w:r>
          </w:p>
        </w:tc>
        <w:tc>
          <w:tcPr>
            <w:tcW w:w="5172" w:type="dxa"/>
            <w:shd w:val="clear" w:color="auto" w:fill="F2F2F2" w:themeFill="background1" w:themeFillShade="F2"/>
          </w:tcPr>
          <w:p w14:paraId="6B62A35A" w14:textId="77777777" w:rsidR="0051187C" w:rsidRPr="0078080F" w:rsidRDefault="0051187C" w:rsidP="0078080F">
            <w:pPr>
              <w:rPr>
                <w:rFonts w:ascii="Calibri" w:eastAsiaTheme="minorHAnsi" w:hAnsi="Calibri" w:cs="Calibri"/>
                <w:b/>
                <w:bCs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rtl/>
              </w:rPr>
              <w:t xml:space="preserve">تستخدمها الشركات أو المؤسسات في شعارها أو في تصميم مستنداتها للتعبير عن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rtl/>
              </w:rPr>
              <w:t>هويتها :</w:t>
            </w:r>
            <w:proofErr w:type="gramEnd"/>
          </w:p>
        </w:tc>
        <w:tc>
          <w:tcPr>
            <w:tcW w:w="460" w:type="dxa"/>
            <w:shd w:val="clear" w:color="auto" w:fill="F2F2F2" w:themeFill="background1" w:themeFillShade="F2"/>
          </w:tcPr>
          <w:p w14:paraId="4221AD61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rtl/>
              </w:rPr>
              <w:t>4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21053B7B" w14:textId="77777777" w:rsidR="0051187C" w:rsidRPr="0078080F" w:rsidRDefault="0051187C" w:rsidP="0078080F">
            <w:pPr>
              <w:rPr>
                <w:rFonts w:ascii="Calibri" w:eastAsiaTheme="minorHAnsi" w:hAnsi="Calibri" w:cs="Calibri"/>
                <w:b/>
                <w:bCs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rtl/>
              </w:rPr>
              <w:t xml:space="preserve">صور حقيقية لأشياء أو مواقف محددة تمنح المستند ميزة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rtl/>
              </w:rPr>
              <w:t>الواقعية :</w:t>
            </w:r>
            <w:proofErr w:type="gramEnd"/>
          </w:p>
        </w:tc>
      </w:tr>
      <w:tr w:rsidR="0051187C" w:rsidRPr="0051187C" w14:paraId="73E704D5" w14:textId="77777777" w:rsidTr="0078080F">
        <w:trPr>
          <w:trHeight w:val="430"/>
        </w:trPr>
        <w:tc>
          <w:tcPr>
            <w:tcW w:w="430" w:type="dxa"/>
          </w:tcPr>
          <w:p w14:paraId="65042D73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6C50865E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المساحات الفارغة</w:t>
            </w:r>
          </w:p>
        </w:tc>
        <w:tc>
          <w:tcPr>
            <w:tcW w:w="460" w:type="dxa"/>
          </w:tcPr>
          <w:p w14:paraId="683FAC12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6DB92C57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الرسوم البيانية</w:t>
            </w:r>
          </w:p>
        </w:tc>
      </w:tr>
      <w:tr w:rsidR="0051187C" w:rsidRPr="0051187C" w14:paraId="39482EFC" w14:textId="77777777" w:rsidTr="0078080F">
        <w:trPr>
          <w:trHeight w:val="430"/>
        </w:trPr>
        <w:tc>
          <w:tcPr>
            <w:tcW w:w="430" w:type="dxa"/>
          </w:tcPr>
          <w:p w14:paraId="00B149B5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2C654EA4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الالوان</w:t>
            </w:r>
          </w:p>
        </w:tc>
        <w:tc>
          <w:tcPr>
            <w:tcW w:w="460" w:type="dxa"/>
          </w:tcPr>
          <w:p w14:paraId="4586B1A9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5B5A7BB1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الرسوم التوضيحية</w:t>
            </w:r>
          </w:p>
        </w:tc>
      </w:tr>
      <w:tr w:rsidR="0051187C" w:rsidRPr="0051187C" w14:paraId="706D7C91" w14:textId="77777777" w:rsidTr="0078080F">
        <w:trPr>
          <w:trHeight w:val="430"/>
        </w:trPr>
        <w:tc>
          <w:tcPr>
            <w:tcW w:w="430" w:type="dxa"/>
          </w:tcPr>
          <w:p w14:paraId="213F52CA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1557CFAD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الجداول والقوائم</w:t>
            </w:r>
          </w:p>
        </w:tc>
        <w:tc>
          <w:tcPr>
            <w:tcW w:w="460" w:type="dxa"/>
          </w:tcPr>
          <w:p w14:paraId="64C6CD7A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39C5B2EA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‌الصور الفوتوغرافية</w:t>
            </w:r>
          </w:p>
        </w:tc>
      </w:tr>
      <w:tr w:rsidR="0078080F" w:rsidRPr="0051187C" w14:paraId="15C8109F" w14:textId="77777777" w:rsidTr="0078080F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3350C468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172" w:type="dxa"/>
            <w:shd w:val="clear" w:color="auto" w:fill="F2F2F2" w:themeFill="background1" w:themeFillShade="F2"/>
          </w:tcPr>
          <w:p w14:paraId="3C8B9BD4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يعد برنامج سكريبوس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( </w:t>
            </w: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Scribus</w:t>
            </w:r>
            <w:proofErr w:type="gramEnd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 ) برنامج نشر مكتبي :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52E5E9E2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594A6315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مستند منظم بترتيب محدد يستخدم لجمع المعلومات بطريقة منطقية وذات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مغزى :</w:t>
            </w:r>
            <w:proofErr w:type="gramEnd"/>
          </w:p>
        </w:tc>
      </w:tr>
      <w:tr w:rsidR="0051187C" w:rsidRPr="0051187C" w14:paraId="11747873" w14:textId="77777777" w:rsidTr="0078080F">
        <w:trPr>
          <w:trHeight w:val="430"/>
        </w:trPr>
        <w:tc>
          <w:tcPr>
            <w:tcW w:w="430" w:type="dxa"/>
          </w:tcPr>
          <w:p w14:paraId="37325E22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bookmarkStart w:id="2" w:name="_Hlk100540915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225204F0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مجاني مفتوح المصدر</w:t>
            </w:r>
          </w:p>
        </w:tc>
        <w:tc>
          <w:tcPr>
            <w:tcW w:w="460" w:type="dxa"/>
          </w:tcPr>
          <w:p w14:paraId="3F9422B6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31046A73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ملفات الاعمال</w:t>
            </w:r>
          </w:p>
        </w:tc>
      </w:tr>
      <w:tr w:rsidR="0051187C" w:rsidRPr="0051187C" w14:paraId="2ADBA133" w14:textId="77777777" w:rsidTr="0078080F">
        <w:trPr>
          <w:trHeight w:val="430"/>
        </w:trPr>
        <w:tc>
          <w:tcPr>
            <w:tcW w:w="430" w:type="dxa"/>
          </w:tcPr>
          <w:p w14:paraId="3C3D8FDF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20C52B6A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مجاني مغلق المصدر</w:t>
            </w:r>
          </w:p>
        </w:tc>
        <w:tc>
          <w:tcPr>
            <w:tcW w:w="460" w:type="dxa"/>
          </w:tcPr>
          <w:p w14:paraId="471F4D56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16E6AF31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نماذج الاعمال</w:t>
            </w:r>
          </w:p>
        </w:tc>
      </w:tr>
      <w:tr w:rsidR="0051187C" w:rsidRPr="0051187C" w14:paraId="75BFD215" w14:textId="77777777" w:rsidTr="0078080F">
        <w:trPr>
          <w:trHeight w:val="430"/>
        </w:trPr>
        <w:tc>
          <w:tcPr>
            <w:tcW w:w="430" w:type="dxa"/>
          </w:tcPr>
          <w:p w14:paraId="46C3F66C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66D15F5B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غير مجاني مغلق المصدر</w:t>
            </w:r>
          </w:p>
        </w:tc>
        <w:tc>
          <w:tcPr>
            <w:tcW w:w="460" w:type="dxa"/>
          </w:tcPr>
          <w:p w14:paraId="094402E6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112FE70F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سجلات الاعمال</w:t>
            </w:r>
          </w:p>
        </w:tc>
      </w:tr>
      <w:bookmarkEnd w:id="2"/>
      <w:tr w:rsidR="0078080F" w:rsidRPr="0051187C" w14:paraId="1BEF2A33" w14:textId="77777777" w:rsidTr="0078080F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5AEB7334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172" w:type="dxa"/>
            <w:shd w:val="clear" w:color="auto" w:fill="F2F2F2" w:themeFill="background1" w:themeFillShade="F2"/>
          </w:tcPr>
          <w:p w14:paraId="15AF6A3C" w14:textId="236CBD06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يفضل أن يقتصر على خمس كلمات فقط ليكون موجزاً ووصفيا</w:t>
            </w:r>
            <w:r w:rsidR="00232B2E">
              <w:rPr>
                <w:rFonts w:ascii="Calibri" w:eastAsiaTheme="minorHAns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يعبر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عن :</w:t>
            </w:r>
            <w:proofErr w:type="gramEnd"/>
          </w:p>
        </w:tc>
        <w:tc>
          <w:tcPr>
            <w:tcW w:w="460" w:type="dxa"/>
            <w:shd w:val="clear" w:color="auto" w:fill="F2F2F2" w:themeFill="background1" w:themeFillShade="F2"/>
          </w:tcPr>
          <w:p w14:paraId="058B3932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491DEBE2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من أسئلة استطلاع رضا العملاء وفيه توجد إجابات محددة يتم تقديمها ويجب على المستخدم أن يختار أحدها بناءً على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رأيه :</w:t>
            </w:r>
            <w:proofErr w:type="gramEnd"/>
          </w:p>
        </w:tc>
      </w:tr>
      <w:tr w:rsidR="0051187C" w:rsidRPr="0051187C" w14:paraId="46045913" w14:textId="77777777" w:rsidTr="0078080F">
        <w:trPr>
          <w:trHeight w:val="430"/>
        </w:trPr>
        <w:tc>
          <w:tcPr>
            <w:tcW w:w="430" w:type="dxa"/>
          </w:tcPr>
          <w:p w14:paraId="4132ABFC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4FFCCAFF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عنوان النموذج</w:t>
            </w:r>
          </w:p>
        </w:tc>
        <w:tc>
          <w:tcPr>
            <w:tcW w:w="460" w:type="dxa"/>
          </w:tcPr>
          <w:p w14:paraId="30047A6B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36D93649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اسئلة الاختيار من المتعدد</w:t>
            </w:r>
          </w:p>
        </w:tc>
      </w:tr>
      <w:tr w:rsidR="0051187C" w:rsidRPr="0051187C" w14:paraId="051ED144" w14:textId="77777777" w:rsidTr="0078080F">
        <w:trPr>
          <w:trHeight w:val="430"/>
        </w:trPr>
        <w:tc>
          <w:tcPr>
            <w:tcW w:w="430" w:type="dxa"/>
          </w:tcPr>
          <w:p w14:paraId="2FD9FD7A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58DE0769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الشعار</w:t>
            </w:r>
          </w:p>
        </w:tc>
        <w:tc>
          <w:tcPr>
            <w:tcW w:w="460" w:type="dxa"/>
          </w:tcPr>
          <w:p w14:paraId="58CF3C08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213EE689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اسئلة ليكرت</w:t>
            </w:r>
          </w:p>
        </w:tc>
      </w:tr>
      <w:tr w:rsidR="0051187C" w:rsidRPr="0051187C" w14:paraId="41367F51" w14:textId="77777777" w:rsidTr="0078080F">
        <w:trPr>
          <w:trHeight w:val="430"/>
        </w:trPr>
        <w:tc>
          <w:tcPr>
            <w:tcW w:w="430" w:type="dxa"/>
          </w:tcPr>
          <w:p w14:paraId="0A4ED9B9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0E0354A5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انماط الكتابة</w:t>
            </w:r>
          </w:p>
        </w:tc>
        <w:tc>
          <w:tcPr>
            <w:tcW w:w="460" w:type="dxa"/>
          </w:tcPr>
          <w:p w14:paraId="30D2E787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2608F89E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اسئلة المقياس الثنائي</w:t>
            </w:r>
          </w:p>
        </w:tc>
      </w:tr>
      <w:tr w:rsidR="0078080F" w:rsidRPr="0051187C" w14:paraId="71B36367" w14:textId="77777777" w:rsidTr="0078080F">
        <w:trPr>
          <w:trHeight w:val="430"/>
        </w:trPr>
        <w:tc>
          <w:tcPr>
            <w:tcW w:w="430" w:type="dxa"/>
            <w:shd w:val="clear" w:color="auto" w:fill="F2F2F2" w:themeFill="background1" w:themeFillShade="F2"/>
          </w:tcPr>
          <w:p w14:paraId="62BF2FEC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172" w:type="dxa"/>
            <w:shd w:val="clear" w:color="auto" w:fill="F2F2F2" w:themeFill="background1" w:themeFillShade="F2"/>
          </w:tcPr>
          <w:p w14:paraId="5B9E6758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تعد أداة اتصال رئيسة في الأعمال نظراً لأهميتها في تسجيل ومشاركة المعلومات والقرارات بطريقة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فعالة :</w:t>
            </w:r>
            <w:proofErr w:type="gramEnd"/>
          </w:p>
        </w:tc>
        <w:tc>
          <w:tcPr>
            <w:tcW w:w="460" w:type="dxa"/>
            <w:shd w:val="clear" w:color="auto" w:fill="F2F2F2" w:themeFill="background1" w:themeFillShade="F2"/>
          </w:tcPr>
          <w:p w14:paraId="66EF8969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0E77774F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 xml:space="preserve">يتم استخدام هذا النوع لتوضيح الوضع الحالي لمهمة أو لقسم </w:t>
            </w:r>
            <w:proofErr w:type="gramStart"/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  <w:t>معين :</w:t>
            </w:r>
            <w:proofErr w:type="gramEnd"/>
          </w:p>
          <w:p w14:paraId="1828D656" w14:textId="77777777" w:rsidR="0051187C" w:rsidRPr="0078080F" w:rsidRDefault="0051187C" w:rsidP="0051187C">
            <w:pPr>
              <w:rPr>
                <w:rFonts w:ascii="Calibri" w:eastAsiaTheme="minorHAns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87C" w:rsidRPr="0051187C" w14:paraId="148C5D6B" w14:textId="77777777" w:rsidTr="0078080F">
        <w:trPr>
          <w:trHeight w:val="430"/>
        </w:trPr>
        <w:tc>
          <w:tcPr>
            <w:tcW w:w="430" w:type="dxa"/>
          </w:tcPr>
          <w:p w14:paraId="09F94F2C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3C5EFC10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السيرة الذاتية</w:t>
            </w:r>
          </w:p>
        </w:tc>
        <w:tc>
          <w:tcPr>
            <w:tcW w:w="460" w:type="dxa"/>
          </w:tcPr>
          <w:p w14:paraId="22F8CAAE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3D843906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تقارير التقدم</w:t>
            </w:r>
          </w:p>
        </w:tc>
      </w:tr>
      <w:tr w:rsidR="0051187C" w:rsidRPr="0051187C" w14:paraId="41E5A31B" w14:textId="77777777" w:rsidTr="0078080F">
        <w:trPr>
          <w:trHeight w:val="430"/>
        </w:trPr>
        <w:tc>
          <w:tcPr>
            <w:tcW w:w="430" w:type="dxa"/>
          </w:tcPr>
          <w:p w14:paraId="67E89B39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6197D33D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تقرير الاعمال</w:t>
            </w:r>
          </w:p>
        </w:tc>
        <w:tc>
          <w:tcPr>
            <w:tcW w:w="460" w:type="dxa"/>
          </w:tcPr>
          <w:p w14:paraId="188FBCD4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5D4BD98B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تقارير البحثية</w:t>
            </w:r>
          </w:p>
        </w:tc>
      </w:tr>
      <w:tr w:rsidR="0051187C" w:rsidRPr="0051187C" w14:paraId="6F1C83F3" w14:textId="77777777" w:rsidTr="0078080F">
        <w:trPr>
          <w:trHeight w:val="430"/>
        </w:trPr>
        <w:tc>
          <w:tcPr>
            <w:tcW w:w="430" w:type="dxa"/>
          </w:tcPr>
          <w:p w14:paraId="21AF1515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5172" w:type="dxa"/>
          </w:tcPr>
          <w:p w14:paraId="54C88B0A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نموذج رضا العميل</w:t>
            </w:r>
          </w:p>
        </w:tc>
        <w:tc>
          <w:tcPr>
            <w:tcW w:w="460" w:type="dxa"/>
          </w:tcPr>
          <w:p w14:paraId="2C8AD241" w14:textId="77777777" w:rsidR="0051187C" w:rsidRPr="0078080F" w:rsidRDefault="0051187C" w:rsidP="0078080F">
            <w:pPr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</w:pPr>
            <w:r w:rsidRPr="0078080F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991" w:type="dxa"/>
          </w:tcPr>
          <w:p w14:paraId="64B0D65C" w14:textId="77777777" w:rsidR="0051187C" w:rsidRPr="0051187C" w:rsidRDefault="0051187C" w:rsidP="0051187C">
            <w:pPr>
              <w:rPr>
                <w:rtl/>
              </w:rPr>
            </w:pPr>
            <w:r w:rsidRPr="0051187C">
              <w:rPr>
                <w:rtl/>
              </w:rPr>
              <w:t>تقارير التحليلية</w:t>
            </w:r>
          </w:p>
        </w:tc>
      </w:tr>
    </w:tbl>
    <w:bookmarkEnd w:id="1"/>
    <w:p w14:paraId="1CC09399" w14:textId="77777777" w:rsidR="0078080F" w:rsidRPr="00546408" w:rsidRDefault="0078080F" w:rsidP="0078080F">
      <w:pPr>
        <w:ind w:left="-1192" w:right="-1276" w:firstLine="284"/>
        <w:rPr>
          <w:b/>
          <w:bCs/>
          <w:sz w:val="28"/>
          <w:szCs w:val="28"/>
          <w:u w:val="single"/>
        </w:rPr>
      </w:pPr>
      <w:r w:rsidRPr="00546408">
        <w:rPr>
          <w:rFonts w:hint="cs"/>
          <w:b/>
          <w:bCs/>
          <w:sz w:val="28"/>
          <w:szCs w:val="28"/>
          <w:u w:val="single"/>
          <w:rtl/>
        </w:rPr>
        <w:t xml:space="preserve">من خلال دراستك للعناصر المرئية الأكثر شيوعا في </w:t>
      </w:r>
      <w:proofErr w:type="gramStart"/>
      <w:r w:rsidRPr="00546408">
        <w:rPr>
          <w:rFonts w:hint="cs"/>
          <w:b/>
          <w:bCs/>
          <w:sz w:val="28"/>
          <w:szCs w:val="28"/>
          <w:u w:val="single"/>
          <w:rtl/>
        </w:rPr>
        <w:t>المستندات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..</w:t>
      </w:r>
      <w:r w:rsidRPr="00546408">
        <w:rPr>
          <w:rFonts w:hint="cs"/>
          <w:b/>
          <w:bCs/>
          <w:sz w:val="28"/>
          <w:szCs w:val="28"/>
          <w:u w:val="single"/>
          <w:rtl/>
        </w:rPr>
        <w:t>صلي</w:t>
      </w:r>
      <w:proofErr w:type="gramEnd"/>
      <w:r w:rsidRPr="00546408">
        <w:rPr>
          <w:rFonts w:hint="cs"/>
          <w:b/>
          <w:bCs/>
          <w:sz w:val="28"/>
          <w:szCs w:val="28"/>
          <w:u w:val="single"/>
          <w:rtl/>
        </w:rPr>
        <w:t xml:space="preserve"> العمود ( أ ) بما يناسبه من العمود ( ب )</w:t>
      </w:r>
    </w:p>
    <w:p w14:paraId="22EB25A8" w14:textId="77777777" w:rsidR="0078080F" w:rsidRPr="00546408" w:rsidRDefault="0078080F" w:rsidP="0078080F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B666F" wp14:editId="24555292">
                <wp:simplePos x="0" y="0"/>
                <wp:positionH relativeFrom="column">
                  <wp:posOffset>-609600</wp:posOffset>
                </wp:positionH>
                <wp:positionV relativeFrom="paragraph">
                  <wp:posOffset>264794</wp:posOffset>
                </wp:positionV>
                <wp:extent cx="2447925" cy="2085975"/>
                <wp:effectExtent l="0" t="0" r="9525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3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"/>
                              <w:gridCol w:w="2806"/>
                            </w:tblGrid>
                            <w:tr w:rsidR="0078080F" w14:paraId="2EEFDEED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12D1B084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116D7360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proofErr w:type="gramStart"/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78080F" w14:paraId="47A8E5EC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4347F4A7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3A817A3E" w14:textId="77777777" w:rsidR="0078080F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الصور الفوتوغرافية</w:t>
                                  </w:r>
                                </w:p>
                                <w:p w14:paraId="143B729E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080F" w14:paraId="2F91C3DB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3589765C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758E8946" w14:textId="77777777" w:rsidR="0078080F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الصور المتحركة </w:t>
                                  </w:r>
                                </w:p>
                                <w:p w14:paraId="78354B2C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080F" w14:paraId="772C8FE2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06137F8E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351119A4" w14:textId="77777777" w:rsidR="0078080F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الرسوم التوضيحية</w:t>
                                  </w:r>
                                </w:p>
                                <w:p w14:paraId="6C11851D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080F" w14:paraId="3852B8FE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0398D61A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195A66CF" w14:textId="77777777" w:rsidR="0078080F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المخططات والرسوم البيانية</w:t>
                                  </w:r>
                                </w:p>
                                <w:p w14:paraId="3C26D1FD" w14:textId="77777777" w:rsidR="0078080F" w:rsidRPr="00546408" w:rsidRDefault="0078080F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FB932" w14:textId="77777777" w:rsidR="0078080F" w:rsidRDefault="0078080F" w:rsidP="00780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B666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8pt;margin-top:20.85pt;width:192.7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2SLwIAAFUEAAAOAAAAZHJzL2Uyb0RvYy54bWysVE2P2jAQvVfqf7B8LwkpLEtEWFFWVJXQ&#10;7kpstWfj2BDJ8bi2IaG/vmMnfHTbU9WLY8+M38y8ec7soa0VOQrrKtAFHQ5SSoTmUFZ6V9Dvr6tP&#10;95Q4z3TJFGhR0JNw9GH+8cOsMbnIYA+qFJYgiHZ5Ywq6997kSeL4XtTMDcAIjU4JtmYej3aXlJY1&#10;iF6rJEvTu6QBWxoLXDiH1sfOSecRX0rB/bOUTniiCoq1+bjauG7DmsxnLN9ZZvYV78tg/1BFzSqN&#10;SS9Qj8wzcrDVH1B1xS04kH7AoU5AyoqL2AN2M0zfdbPZMyNiL0iOMxea3P+D5U/HjXmxxLdfoMUB&#10;BkIa43KHxtBPK20dvlgpQT9SeLrQJlpPOBqz0WgyzcaUcPRl6f14OhkHnOR63VjnvwqoSdgU1OJc&#10;Il3suHa+Cz2HhGwOVFWuKqXiIWhBLJUlR4ZTVD4WieC/RSlNmoLefR6nEVhDuN4hK421XJsKO99u&#10;277TLZQnJMBCpw1n+KrCItfM+RdmUQzYMwrcP+MiFWAS6HeU7MH+/Js9xOOM0EtJg+IqqPtxYFZQ&#10;or5pnN50OBoFNcbDaDzJ8GBvPdtbjz7US8DOh/iUDI/bEO/V2Sot1G/4DhYhK7qY5pi7oP68XfpO&#10;8viOuFgsYhDqzzC/1hvDA3RgOozgtX1j1vRz8jjiJzjLkOXvxtXFhpsaFgcPsoqzDAR3rPa8o3aj&#10;Gvp3Fh7H7TlGXf8G818AAAD//wMAUEsDBBQABgAIAAAAIQDMQwTp4wAAAAoBAAAPAAAAZHJzL2Rv&#10;d25yZXYueG1sTI/NTsMwEITvSLyDtUhcUOs0oU0bsqkQAipxo+FH3Nx4SSLidRS7aXh7zAmOoxnN&#10;fJNvJ9OJkQbXWkZYzCMQxJXVLdcIL+XDbA3CecVadZYJ4ZscbIvzs1xl2p74mca9r0UoYZcphMb7&#10;PpPSVQ0Z5ea2Jw7epx2M8kEOtdSDOoVy08k4ilbSqJbDQqN6umuo+tofDcLHVf3+5KbH11OyTPr7&#10;3Vimb7pEvLyYbm9AeJr8Xxh+8QM6FIHpYI+snegQZptV+OIRrhcpiBCI15sliANCkkYxyCKX/y8U&#10;PwAAAP//AwBQSwECLQAUAAYACAAAACEAtoM4kv4AAADhAQAAEwAAAAAAAAAAAAAAAAAAAAAAW0Nv&#10;bnRlbnRfVHlwZXNdLnhtbFBLAQItABQABgAIAAAAIQA4/SH/1gAAAJQBAAALAAAAAAAAAAAAAAAA&#10;AC8BAABfcmVscy8ucmVsc1BLAQItABQABgAIAAAAIQDwG52SLwIAAFUEAAAOAAAAAAAAAAAAAAAA&#10;AC4CAABkcnMvZTJvRG9jLnhtbFBLAQItABQABgAIAAAAIQDMQwTp4wAAAAoBAAAPAAAAAAAAAAAA&#10;AAAAAIk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313" w:type="dxa"/>
                        <w:tblLook w:val="04A0" w:firstRow="1" w:lastRow="0" w:firstColumn="1" w:lastColumn="0" w:noHBand="0" w:noVBand="1"/>
                      </w:tblPr>
                      <w:tblGrid>
                        <w:gridCol w:w="428"/>
                        <w:gridCol w:w="2806"/>
                      </w:tblGrid>
                      <w:tr w:rsidR="0078080F" w14:paraId="2EEFDEED" w14:textId="77777777" w:rsidTr="00546408">
                        <w:tc>
                          <w:tcPr>
                            <w:tcW w:w="428" w:type="dxa"/>
                          </w:tcPr>
                          <w:p w14:paraId="12D1B084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116D7360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proofErr w:type="gramStart"/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ب</w:t>
                            </w:r>
                            <w:proofErr w:type="gramEnd"/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78080F" w14:paraId="47A8E5EC" w14:textId="77777777" w:rsidTr="00546408">
                        <w:tc>
                          <w:tcPr>
                            <w:tcW w:w="428" w:type="dxa"/>
                          </w:tcPr>
                          <w:p w14:paraId="4347F4A7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3A817A3E" w14:textId="77777777" w:rsidR="0078080F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الصور الفوتوغرافية</w:t>
                            </w:r>
                          </w:p>
                          <w:p w14:paraId="143B729E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8080F" w14:paraId="2F91C3DB" w14:textId="77777777" w:rsidTr="00546408">
                        <w:tc>
                          <w:tcPr>
                            <w:tcW w:w="428" w:type="dxa"/>
                          </w:tcPr>
                          <w:p w14:paraId="3589765C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758E8946" w14:textId="77777777" w:rsidR="0078080F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الصور المتحركة </w:t>
                            </w:r>
                          </w:p>
                          <w:p w14:paraId="78354B2C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8080F" w14:paraId="772C8FE2" w14:textId="77777777" w:rsidTr="00546408">
                        <w:tc>
                          <w:tcPr>
                            <w:tcW w:w="428" w:type="dxa"/>
                          </w:tcPr>
                          <w:p w14:paraId="06137F8E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351119A4" w14:textId="77777777" w:rsidR="0078080F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الرسوم التوضيحية</w:t>
                            </w:r>
                          </w:p>
                          <w:p w14:paraId="6C11851D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8080F" w14:paraId="3852B8FE" w14:textId="77777777" w:rsidTr="00546408">
                        <w:tc>
                          <w:tcPr>
                            <w:tcW w:w="428" w:type="dxa"/>
                          </w:tcPr>
                          <w:p w14:paraId="0398D61A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195A66CF" w14:textId="77777777" w:rsidR="0078080F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المخططات والرسوم البيانية</w:t>
                            </w:r>
                          </w:p>
                          <w:p w14:paraId="3C26D1FD" w14:textId="77777777" w:rsidR="0078080F" w:rsidRPr="00546408" w:rsidRDefault="0078080F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88FB932" w14:textId="77777777" w:rsidR="0078080F" w:rsidRDefault="0078080F" w:rsidP="0078080F"/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648"/>
        <w:gridCol w:w="5274"/>
      </w:tblGrid>
      <w:tr w:rsidR="0078080F" w:rsidRPr="00546408" w14:paraId="122CDBFD" w14:textId="77777777" w:rsidTr="00ED02C5">
        <w:tc>
          <w:tcPr>
            <w:tcW w:w="648" w:type="dxa"/>
          </w:tcPr>
          <w:p w14:paraId="3210660A" w14:textId="77777777" w:rsidR="0078080F" w:rsidRPr="00546408" w:rsidRDefault="0078080F" w:rsidP="00ED02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274" w:type="dxa"/>
          </w:tcPr>
          <w:p w14:paraId="3A275677" w14:textId="77777777" w:rsidR="0078080F" w:rsidRPr="00546408" w:rsidRDefault="0078080F" w:rsidP="00ED02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العمود </w:t>
            </w:r>
            <w:proofErr w:type="gramStart"/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8080F" w:rsidRPr="00546408" w14:paraId="18227EB9" w14:textId="77777777" w:rsidTr="00ED02C5">
        <w:tc>
          <w:tcPr>
            <w:tcW w:w="648" w:type="dxa"/>
          </w:tcPr>
          <w:p w14:paraId="5E003AB2" w14:textId="1D9C5B16" w:rsidR="0078080F" w:rsidRPr="004571B5" w:rsidRDefault="0078080F" w:rsidP="00ED02C5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274" w:type="dxa"/>
          </w:tcPr>
          <w:p w14:paraId="49D8AAEF" w14:textId="77777777" w:rsidR="0078080F" w:rsidRPr="00546408" w:rsidRDefault="0078080F" w:rsidP="00ED02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تمثل أشياء غير واقعية أو أشياء حقيقية يصعب تصويرها</w:t>
            </w:r>
          </w:p>
        </w:tc>
      </w:tr>
      <w:tr w:rsidR="0078080F" w:rsidRPr="00546408" w14:paraId="56B3ABF0" w14:textId="77777777" w:rsidTr="00ED02C5">
        <w:tc>
          <w:tcPr>
            <w:tcW w:w="648" w:type="dxa"/>
          </w:tcPr>
          <w:p w14:paraId="7E644842" w14:textId="125F0E8C" w:rsidR="0078080F" w:rsidRPr="004571B5" w:rsidRDefault="0078080F" w:rsidP="00ED02C5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274" w:type="dxa"/>
          </w:tcPr>
          <w:p w14:paraId="68351000" w14:textId="77777777" w:rsidR="0078080F" w:rsidRPr="00546408" w:rsidRDefault="0078080F" w:rsidP="00ED02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تظهر معلومات إحصائية على شكل معلومات مرئية يسهل فهمها ولها أشكال مختلفة</w:t>
            </w:r>
          </w:p>
        </w:tc>
      </w:tr>
      <w:tr w:rsidR="0078080F" w:rsidRPr="00546408" w14:paraId="50ED4A7A" w14:textId="77777777" w:rsidTr="00ED02C5">
        <w:tc>
          <w:tcPr>
            <w:tcW w:w="648" w:type="dxa"/>
          </w:tcPr>
          <w:p w14:paraId="45D7EB28" w14:textId="63BDC322" w:rsidR="0078080F" w:rsidRPr="004571B5" w:rsidRDefault="0078080F" w:rsidP="00ED02C5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274" w:type="dxa"/>
          </w:tcPr>
          <w:p w14:paraId="076536A0" w14:textId="77777777" w:rsidR="0078080F" w:rsidRPr="00546408" w:rsidRDefault="0078080F" w:rsidP="00ED02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 xml:space="preserve">صور حقيقية لأشياء أو مواقف محددة تمنح المستند ميزة </w:t>
            </w:r>
            <w:proofErr w:type="gramStart"/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الواقعية .</w:t>
            </w:r>
            <w:proofErr w:type="gramEnd"/>
          </w:p>
        </w:tc>
      </w:tr>
    </w:tbl>
    <w:p w14:paraId="165D0F23" w14:textId="77777777" w:rsidR="0078080F" w:rsidRDefault="0078080F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724A2B6E" w14:textId="28F69273" w:rsidR="008821CC" w:rsidRDefault="008821CC" w:rsidP="0078080F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lastRenderedPageBreak/>
        <w:t>ض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عي كلمة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</w:t>
      </w:r>
      <w:proofErr w:type="gramStart"/>
      <w:r>
        <w:rPr>
          <w:b/>
          <w:bCs/>
          <w:sz w:val="32"/>
          <w:szCs w:val="32"/>
          <w:u w:val="single"/>
          <w:rtl/>
          <w:lang w:val="en-GB"/>
        </w:rPr>
        <w:t>(  صح</w:t>
      </w:r>
      <w:proofErr w:type="gramEnd"/>
      <w:r>
        <w:rPr>
          <w:b/>
          <w:bCs/>
          <w:sz w:val="32"/>
          <w:szCs w:val="32"/>
          <w:u w:val="single"/>
          <w:rtl/>
          <w:lang w:val="en-GB"/>
        </w:rPr>
        <w:t xml:space="preserve">   ) امام العبارة الصحيحة و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كلمة </w:t>
      </w:r>
      <w:r>
        <w:rPr>
          <w:b/>
          <w:bCs/>
          <w:sz w:val="32"/>
          <w:szCs w:val="32"/>
          <w:u w:val="single"/>
          <w:rtl/>
          <w:lang w:val="en-GB"/>
        </w:rPr>
        <w:t>(  خطأ  ) امام العبارة الخاطئة.</w:t>
      </w:r>
    </w:p>
    <w:tbl>
      <w:tblPr>
        <w:tblStyle w:val="a3"/>
        <w:tblpPr w:leftFromText="180" w:rightFromText="180" w:vertAnchor="text" w:horzAnchor="margin" w:tblpXSpec="center" w:tblpY="147"/>
        <w:bidiVisual/>
        <w:tblW w:w="6245" w:type="pct"/>
        <w:tblInd w:w="0" w:type="dxa"/>
        <w:tblLook w:val="04A0" w:firstRow="1" w:lastRow="0" w:firstColumn="1" w:lastColumn="0" w:noHBand="0" w:noVBand="1"/>
      </w:tblPr>
      <w:tblGrid>
        <w:gridCol w:w="593"/>
        <w:gridCol w:w="8221"/>
        <w:gridCol w:w="1548"/>
      </w:tblGrid>
      <w:tr w:rsidR="009E4103" w14:paraId="321BABF6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AEC9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5EF" w14:textId="0B1A5E87" w:rsidR="009E4103" w:rsidRPr="0078080F" w:rsidRDefault="009E4103" w:rsidP="0078080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برنامج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Scribus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هو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برنامج مجاني ومفتوح المصدر مصمم للتخطيط والطباعة وإعداد الملفات 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EF7" w14:textId="01F3EAFD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  <w:tr w:rsidR="009E4103" w14:paraId="7952D038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DB39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843" w14:textId="0DA905FC" w:rsidR="009E4103" w:rsidRPr="002C3973" w:rsidRDefault="009E4103" w:rsidP="0078080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يٌعد برنامج </w:t>
            </w:r>
            <w:r>
              <w:rPr>
                <w:b/>
                <w:bCs/>
                <w:sz w:val="28"/>
                <w:szCs w:val="28"/>
              </w:rPr>
              <w:t>Indesign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برنامج غير مجاني لتصميم مستندات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الأعمال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42A" w14:textId="058A9427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  <w:tr w:rsidR="009E4103" w14:paraId="5BC2408E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E0B0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A604" w14:textId="28575D14" w:rsidR="009E4103" w:rsidRPr="0078080F" w:rsidRDefault="009E4103" w:rsidP="0078080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خطوط </w:t>
            </w:r>
            <w:r>
              <w:rPr>
                <w:b/>
                <w:bCs/>
                <w:sz w:val="28"/>
                <w:szCs w:val="28"/>
              </w:rPr>
              <w:t xml:space="preserve">sans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serif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تعتبر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خيار جيد للصفحات  التي تحتوي على كثير من النصوص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2CC" w14:textId="30623E0A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4FDE9FFD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6D43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F2E" w14:textId="3A9A9B83" w:rsidR="009E4103" w:rsidRDefault="00BB7E6C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طباعة النص هي فن ترتيب الحروف والنصوص بطريقة تجعل المستند واضح وجذاب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للقارئ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AC4" w14:textId="43F2D400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1F24D217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E22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832" w14:textId="27AEEAEE" w:rsidR="009E4103" w:rsidRDefault="00841CF7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العناوين الرئيسية والفرعية هي بمثابة إرشادات التصفح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للقارئ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609" w14:textId="55BBCE71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3B4788AA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8662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D35" w14:textId="584CC2DC" w:rsidR="009E4103" w:rsidRDefault="00F906FC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عند انشاء النماذج لابد من تطابق مساحة الكتابة مع مساحة الإجابة المتوقعة في الأسئلة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المفتوحة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FCC" w14:textId="20EB9D52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1C0F6011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AB07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7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81FB" w14:textId="1E8335CA" w:rsidR="009E4103" w:rsidRDefault="00841CF7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تقتصر الاجابه في أسئلة الاختيار المتعدد بين اجابتين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محتملتين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F0B" w14:textId="09FF0538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30DBF1BC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2234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8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246" w14:textId="13DC5CB3" w:rsidR="009E4103" w:rsidRDefault="00F906FC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نموذج استطلاع الرأي هو مستند يستخدمه العملاء لطلب البضائع من التاجر أو الشركات</w:t>
            </w:r>
            <w:r w:rsidR="00991D36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8C2" w14:textId="1777F230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0AEDDB63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892D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6E5" w14:textId="07DCEC4A" w:rsidR="009E4103" w:rsidRDefault="00991D36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يمكن تقسيم النموذج الى أقسام تجمع العناصر ذات العلاقة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المنطقية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3D1" w14:textId="6F92E1CB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9E4103" w14:paraId="2D7812B3" w14:textId="77777777" w:rsidTr="00232B2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0C00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0BF" w14:textId="41617B45" w:rsidR="009E4103" w:rsidRDefault="00991D36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يعد استخدام التسطير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( الخط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تحت الكلمات ) من التنسيقات المهمة في النماذج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C26" w14:textId="70ED1816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</w:p>
        </w:tc>
      </w:tr>
      <w:tr w:rsidR="004571B5" w14:paraId="6499D848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237" w14:textId="3006E2BF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72E" w14:textId="53C2DC3C" w:rsidR="004571B5" w:rsidRDefault="004571B5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يفضل أن يقتصر عنوان النموذج على عشر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كلمات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954" w14:textId="52C20132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  <w:tr w:rsidR="004571B5" w14:paraId="05E315E3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8B6" w14:textId="5B1187DE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12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EA3" w14:textId="7587BF4A" w:rsidR="004571B5" w:rsidRDefault="004571B5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تعد القوائم في المستندات وسيلة فعاله لجذب انتباه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القارئ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69D" w14:textId="77B4C915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  <w:tr w:rsidR="004571B5" w14:paraId="07A51AFE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D3A" w14:textId="429D1F3A" w:rsidR="004571B5" w:rsidRDefault="004571B5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13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2A0" w14:textId="26C82ED8" w:rsidR="004571B5" w:rsidRDefault="00F00ED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يقلل ترتيب المعلومات في النموذج من الأخطاء ومن تضييع الوقت أثناء تعبئة النموذج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E4A" w14:textId="6D931660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  <w:tr w:rsidR="004571B5" w14:paraId="57172808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44F" w14:textId="20C3D2B5" w:rsidR="004571B5" w:rsidRDefault="004571B5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14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2AA" w14:textId="0F6CB506" w:rsidR="004571B5" w:rsidRDefault="00F00ED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يفضل استخدام الاختصارات والمرادفات أثناء تصميم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النموذج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70A" w14:textId="3ECE4282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  <w:tr w:rsidR="004571B5" w14:paraId="49BE705D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953" w14:textId="13772D0B" w:rsidR="004571B5" w:rsidRDefault="004571B5" w:rsidP="0078080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15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8FE" w14:textId="198FE76D" w:rsidR="004571B5" w:rsidRDefault="00375CA7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عند تصميم النماذج ينصح بطرح أسئلة متعددة في فقره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واحدة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B12" w14:textId="09DA42C8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</w:tc>
      </w:tr>
    </w:tbl>
    <w:p w14:paraId="75085242" w14:textId="77777777" w:rsidR="00232B2E" w:rsidRDefault="00232B2E" w:rsidP="00232B2E">
      <w:pPr>
        <w:rPr>
          <w:b/>
          <w:bCs/>
          <w:sz w:val="32"/>
          <w:szCs w:val="32"/>
          <w:u w:val="single"/>
          <w:rtl/>
          <w:lang w:val="en-GB"/>
        </w:rPr>
      </w:pPr>
    </w:p>
    <w:p w14:paraId="7288D45B" w14:textId="27800338" w:rsidR="00232B2E" w:rsidRPr="00232B2E" w:rsidRDefault="00884DA8" w:rsidP="00232B2E">
      <w:pPr>
        <w:rPr>
          <w:b/>
          <w:bCs/>
          <w:sz w:val="32"/>
          <w:szCs w:val="32"/>
          <w:u w:val="single"/>
          <w:rtl/>
          <w:lang w:val="en-GB"/>
        </w:rPr>
      </w:pPr>
      <w:r w:rsidRPr="00232B2E"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</w:t>
      </w:r>
      <w:r w:rsidR="00232B2E" w:rsidRPr="00232B2E"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ضع المصطلح أمام التعريف المناسب </w:t>
      </w:r>
      <w:proofErr w:type="gramStart"/>
      <w:r w:rsidR="00232B2E" w:rsidRPr="00232B2E">
        <w:rPr>
          <w:rFonts w:hint="cs"/>
          <w:b/>
          <w:bCs/>
          <w:sz w:val="32"/>
          <w:szCs w:val="32"/>
          <w:u w:val="single"/>
          <w:rtl/>
          <w:lang w:val="en-GB"/>
        </w:rPr>
        <w:t>له  :</w:t>
      </w:r>
      <w:proofErr w:type="gramEnd"/>
      <w:r w:rsidR="00232B2E" w:rsidRPr="00232B2E">
        <w:rPr>
          <w:rFonts w:hint="cs"/>
          <w:b/>
          <w:bCs/>
          <w:sz w:val="32"/>
          <w:szCs w:val="32"/>
          <w:u w:val="single"/>
          <w:rtl/>
          <w:lang w:val="en-GB"/>
        </w:rPr>
        <w:t>-</w:t>
      </w:r>
    </w:p>
    <w:p w14:paraId="0647A564" w14:textId="77777777" w:rsidR="00232B2E" w:rsidRDefault="00232B2E" w:rsidP="00232B2E">
      <w:pPr>
        <w:rPr>
          <w:b/>
          <w:bCs/>
          <w:rtl/>
        </w:rPr>
      </w:pPr>
    </w:p>
    <w:tbl>
      <w:tblPr>
        <w:tblStyle w:val="a3"/>
        <w:bidiVisual/>
        <w:tblW w:w="9123" w:type="dxa"/>
        <w:tblInd w:w="-113" w:type="dxa"/>
        <w:tblLook w:val="04A0" w:firstRow="1" w:lastRow="0" w:firstColumn="1" w:lastColumn="0" w:noHBand="0" w:noVBand="1"/>
      </w:tblPr>
      <w:tblGrid>
        <w:gridCol w:w="1326"/>
        <w:gridCol w:w="7797"/>
      </w:tblGrid>
      <w:tr w:rsidR="00232B2E" w:rsidRPr="00232B2E" w14:paraId="7A91D69E" w14:textId="77777777" w:rsidTr="00ED02C5">
        <w:trPr>
          <w:trHeight w:val="412"/>
        </w:trPr>
        <w:tc>
          <w:tcPr>
            <w:tcW w:w="1326" w:type="dxa"/>
          </w:tcPr>
          <w:p w14:paraId="05A0AA66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797" w:type="dxa"/>
            <w:vAlign w:val="center"/>
          </w:tcPr>
          <w:p w14:paraId="7FB5BFF3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يطلق</w:t>
            </w:r>
            <w:r w:rsidRPr="00232B2E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عليه</w:t>
            </w: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:rsidR="00232B2E" w:rsidRPr="00232B2E" w14:paraId="4496D980" w14:textId="77777777" w:rsidTr="00ED02C5">
        <w:trPr>
          <w:trHeight w:val="403"/>
        </w:trPr>
        <w:tc>
          <w:tcPr>
            <w:tcW w:w="1326" w:type="dxa"/>
          </w:tcPr>
          <w:p w14:paraId="47E369A7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797" w:type="dxa"/>
            <w:vAlign w:val="center"/>
          </w:tcPr>
          <w:p w14:paraId="7A59080D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تعد بمثابة العمود الفقري لأي عملية إدارية تتطلب جمع بيانات بصورة تتيح استرداد هذه البيانات مستقبلاً</w:t>
            </w:r>
          </w:p>
        </w:tc>
      </w:tr>
      <w:tr w:rsidR="00232B2E" w:rsidRPr="00232B2E" w14:paraId="56D5B660" w14:textId="77777777" w:rsidTr="00ED02C5">
        <w:trPr>
          <w:trHeight w:val="429"/>
        </w:trPr>
        <w:tc>
          <w:tcPr>
            <w:tcW w:w="1326" w:type="dxa"/>
          </w:tcPr>
          <w:p w14:paraId="6A22EA39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797" w:type="dxa"/>
            <w:vAlign w:val="center"/>
          </w:tcPr>
          <w:p w14:paraId="58808E08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هي مستندات يتم إنشاءها وتعديلها أو معالجتها بواسطة برامج معينة</w:t>
            </w:r>
          </w:p>
        </w:tc>
      </w:tr>
      <w:tr w:rsidR="00232B2E" w:rsidRPr="00232B2E" w14:paraId="6705B674" w14:textId="77777777" w:rsidTr="00ED02C5">
        <w:trPr>
          <w:trHeight w:val="419"/>
        </w:trPr>
        <w:tc>
          <w:tcPr>
            <w:tcW w:w="1326" w:type="dxa"/>
          </w:tcPr>
          <w:p w14:paraId="5FC2692C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797" w:type="dxa"/>
            <w:vAlign w:val="center"/>
          </w:tcPr>
          <w:p w14:paraId="4049B731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</w:p>
        </w:tc>
      </w:tr>
      <w:tr w:rsidR="00232B2E" w:rsidRPr="00232B2E" w14:paraId="7362C55D" w14:textId="77777777" w:rsidTr="00ED02C5">
        <w:trPr>
          <w:trHeight w:val="425"/>
        </w:trPr>
        <w:tc>
          <w:tcPr>
            <w:tcW w:w="1326" w:type="dxa"/>
          </w:tcPr>
          <w:p w14:paraId="6135704E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797" w:type="dxa"/>
            <w:vAlign w:val="center"/>
          </w:tcPr>
          <w:p w14:paraId="5A225D51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ت</w:t>
            </w:r>
            <w:r w:rsidRPr="00232B2E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ُ</w:t>
            </w: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عد وسيلة فعالة جداً في جذب عين القارئ ولكن الإفراط في استخدامها يضعف من تأثيرها</w:t>
            </w:r>
          </w:p>
        </w:tc>
      </w:tr>
      <w:tr w:rsidR="00232B2E" w:rsidRPr="00232B2E" w14:paraId="347E383D" w14:textId="77777777" w:rsidTr="00ED02C5">
        <w:trPr>
          <w:trHeight w:val="425"/>
        </w:trPr>
        <w:tc>
          <w:tcPr>
            <w:tcW w:w="1326" w:type="dxa"/>
          </w:tcPr>
          <w:p w14:paraId="2F3A71EE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797" w:type="dxa"/>
            <w:vAlign w:val="center"/>
          </w:tcPr>
          <w:p w14:paraId="703175B9" w14:textId="77777777" w:rsidR="00232B2E" w:rsidRPr="00232B2E" w:rsidRDefault="00232B2E" w:rsidP="00ED02C5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232B2E">
              <w:rPr>
                <w:b/>
                <w:bCs/>
                <w:sz w:val="28"/>
                <w:szCs w:val="28"/>
                <w:rtl/>
                <w:lang w:val="en-GB"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14:paraId="37C80FCF" w14:textId="694043B7" w:rsidR="004571B5" w:rsidRPr="00232B2E" w:rsidRDefault="004571B5" w:rsidP="00232B2E">
      <w:pPr>
        <w:spacing w:after="0" w:line="240" w:lineRule="auto"/>
        <w:rPr>
          <w:rFonts w:eastAsiaTheme="minorEastAsia"/>
          <w:b/>
          <w:bCs/>
          <w:sz w:val="28"/>
          <w:szCs w:val="28"/>
          <w:rtl/>
          <w:lang w:val="en-GB"/>
        </w:rPr>
      </w:pPr>
    </w:p>
    <w:p w14:paraId="6E37769F" w14:textId="77777777" w:rsidR="00F00ED3" w:rsidRDefault="00F00ED3" w:rsidP="008821CC">
      <w:pPr>
        <w:ind w:left="-1192" w:right="-1276" w:hanging="425"/>
        <w:rPr>
          <w:sz w:val="36"/>
          <w:szCs w:val="36"/>
          <w:rtl/>
        </w:rPr>
      </w:pPr>
    </w:p>
    <w:p w14:paraId="2B145444" w14:textId="77777777" w:rsidR="004571B5" w:rsidRDefault="004571B5" w:rsidP="008821CC">
      <w:pPr>
        <w:ind w:left="-1192" w:right="-1276" w:hanging="425"/>
        <w:rPr>
          <w:sz w:val="36"/>
          <w:szCs w:val="36"/>
          <w:rtl/>
        </w:rPr>
      </w:pPr>
    </w:p>
    <w:p w14:paraId="334FB4AC" w14:textId="2BFF0A5B" w:rsidR="00BF3C2D" w:rsidRDefault="00BF3C2D" w:rsidP="00884DA8">
      <w:pPr>
        <w:ind w:left="-908"/>
        <w:rPr>
          <w:rtl/>
        </w:rPr>
      </w:pPr>
    </w:p>
    <w:p w14:paraId="06C4BA7B" w14:textId="12C8CDB8" w:rsidR="00BF3C2D" w:rsidRDefault="00BF3C2D" w:rsidP="00DF1767">
      <w:pPr>
        <w:ind w:left="-908"/>
        <w:rPr>
          <w:rtl/>
        </w:rPr>
      </w:pPr>
    </w:p>
    <w:sectPr w:rsidR="00BF3C2D" w:rsidSect="0078080F">
      <w:pgSz w:w="11906" w:h="16838"/>
      <w:pgMar w:top="567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4996"/>
    <w:multiLevelType w:val="hybridMultilevel"/>
    <w:tmpl w:val="7BB2FACE"/>
    <w:lvl w:ilvl="0" w:tplc="ED7435A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 w16cid:durableId="5151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C"/>
    <w:rsid w:val="000A55FC"/>
    <w:rsid w:val="000D254E"/>
    <w:rsid w:val="00160B34"/>
    <w:rsid w:val="001A7296"/>
    <w:rsid w:val="00210FE3"/>
    <w:rsid w:val="00232B2E"/>
    <w:rsid w:val="002520B3"/>
    <w:rsid w:val="002C3973"/>
    <w:rsid w:val="002F11DE"/>
    <w:rsid w:val="00321AEC"/>
    <w:rsid w:val="00375CA7"/>
    <w:rsid w:val="003A0479"/>
    <w:rsid w:val="004571B5"/>
    <w:rsid w:val="0051187C"/>
    <w:rsid w:val="00522816"/>
    <w:rsid w:val="00546408"/>
    <w:rsid w:val="00553C02"/>
    <w:rsid w:val="00555F17"/>
    <w:rsid w:val="0078080F"/>
    <w:rsid w:val="008212CF"/>
    <w:rsid w:val="00834CB0"/>
    <w:rsid w:val="00841CF7"/>
    <w:rsid w:val="008821CC"/>
    <w:rsid w:val="00884DA8"/>
    <w:rsid w:val="00991D36"/>
    <w:rsid w:val="009E4103"/>
    <w:rsid w:val="009F61E2"/>
    <w:rsid w:val="00A56E62"/>
    <w:rsid w:val="00B35BA0"/>
    <w:rsid w:val="00B532A3"/>
    <w:rsid w:val="00B84F01"/>
    <w:rsid w:val="00B853F4"/>
    <w:rsid w:val="00BB7E6C"/>
    <w:rsid w:val="00BD6DDD"/>
    <w:rsid w:val="00BD6E9B"/>
    <w:rsid w:val="00BF3C2D"/>
    <w:rsid w:val="00CC39F6"/>
    <w:rsid w:val="00D135B4"/>
    <w:rsid w:val="00D33516"/>
    <w:rsid w:val="00DF1767"/>
    <w:rsid w:val="00EB41BB"/>
    <w:rsid w:val="00F00ED3"/>
    <w:rsid w:val="00F906FC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10ECD"/>
  <w15:chartTrackingRefBased/>
  <w15:docId w15:val="{76877B91-6B65-4840-BA43-F45F42D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منى بنت الأسلمي الشمري</cp:lastModifiedBy>
  <cp:revision>4</cp:revision>
  <cp:lastPrinted>2022-05-28T06:58:00Z</cp:lastPrinted>
  <dcterms:created xsi:type="dcterms:W3CDTF">2022-05-28T07:07:00Z</dcterms:created>
  <dcterms:modified xsi:type="dcterms:W3CDTF">2022-05-28T07:10:00Z</dcterms:modified>
</cp:coreProperties>
</file>